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4E512" w14:textId="77777777" w:rsidR="002550E5" w:rsidRPr="002550E5" w:rsidRDefault="002550E5" w:rsidP="002550E5">
      <w:pPr>
        <w:spacing w:after="0" w:line="276" w:lineRule="auto"/>
        <w:ind w:firstLine="708"/>
        <w:jc w:val="center"/>
        <w:rPr>
          <w:rFonts w:ascii="Times New Roman" w:hAnsi="Times New Roman" w:cs="Times New Roman"/>
          <w:sz w:val="24"/>
          <w:szCs w:val="28"/>
        </w:rPr>
      </w:pPr>
      <w:r w:rsidRPr="002550E5">
        <w:rPr>
          <w:rFonts w:ascii="Times New Roman" w:hAnsi="Times New Roman" w:cs="Times New Roman"/>
          <w:sz w:val="24"/>
          <w:szCs w:val="28"/>
        </w:rPr>
        <w:t>Государственное бюджетное профессиональное образовательное учреждение</w:t>
      </w:r>
    </w:p>
    <w:p w14:paraId="3BB4D0EF" w14:textId="77777777" w:rsidR="002550E5" w:rsidRPr="002550E5" w:rsidRDefault="002550E5" w:rsidP="002550E5">
      <w:pPr>
        <w:spacing w:after="0" w:line="276" w:lineRule="auto"/>
        <w:jc w:val="center"/>
        <w:rPr>
          <w:rFonts w:ascii="Times New Roman" w:hAnsi="Times New Roman" w:cs="Times New Roman"/>
          <w:sz w:val="24"/>
          <w:szCs w:val="28"/>
        </w:rPr>
      </w:pPr>
      <w:r w:rsidRPr="002550E5">
        <w:rPr>
          <w:rFonts w:ascii="Times New Roman" w:hAnsi="Times New Roman" w:cs="Times New Roman"/>
          <w:sz w:val="24"/>
          <w:szCs w:val="28"/>
        </w:rPr>
        <w:t>Самарской области</w:t>
      </w:r>
    </w:p>
    <w:p w14:paraId="22C04228" w14:textId="77777777" w:rsidR="002550E5" w:rsidRDefault="002550E5" w:rsidP="002550E5">
      <w:pPr>
        <w:spacing w:after="0" w:line="276" w:lineRule="auto"/>
        <w:jc w:val="center"/>
        <w:rPr>
          <w:rFonts w:ascii="Times New Roman" w:hAnsi="Times New Roman" w:cs="Times New Roman"/>
          <w:sz w:val="24"/>
          <w:szCs w:val="28"/>
        </w:rPr>
      </w:pPr>
      <w:r w:rsidRPr="002550E5">
        <w:rPr>
          <w:rFonts w:ascii="Times New Roman" w:hAnsi="Times New Roman" w:cs="Times New Roman"/>
          <w:sz w:val="24"/>
          <w:szCs w:val="28"/>
        </w:rPr>
        <w:t>«Тольяттинский музыкальный колледж имени Р. К. Щедрина»</w:t>
      </w:r>
    </w:p>
    <w:p w14:paraId="44B6D07F" w14:textId="77777777" w:rsidR="002550E5" w:rsidRDefault="002550E5" w:rsidP="002550E5">
      <w:pPr>
        <w:spacing w:after="0" w:line="276" w:lineRule="auto"/>
        <w:jc w:val="center"/>
        <w:rPr>
          <w:rFonts w:ascii="Times New Roman" w:hAnsi="Times New Roman" w:cs="Times New Roman"/>
          <w:sz w:val="24"/>
          <w:szCs w:val="28"/>
        </w:rPr>
      </w:pPr>
    </w:p>
    <w:p w14:paraId="34697B6B" w14:textId="77777777" w:rsidR="002550E5" w:rsidRDefault="002550E5" w:rsidP="002550E5">
      <w:pPr>
        <w:spacing w:after="0" w:line="276" w:lineRule="auto"/>
        <w:jc w:val="center"/>
        <w:rPr>
          <w:rFonts w:ascii="Times New Roman" w:hAnsi="Times New Roman" w:cs="Times New Roman"/>
          <w:sz w:val="24"/>
          <w:szCs w:val="28"/>
        </w:rPr>
      </w:pPr>
    </w:p>
    <w:p w14:paraId="4DB08532" w14:textId="77777777" w:rsidR="002550E5" w:rsidRDefault="002550E5" w:rsidP="002550E5">
      <w:pPr>
        <w:spacing w:after="0" w:line="276" w:lineRule="auto"/>
        <w:jc w:val="center"/>
        <w:rPr>
          <w:rFonts w:ascii="Times New Roman" w:hAnsi="Times New Roman" w:cs="Times New Roman"/>
          <w:sz w:val="24"/>
          <w:szCs w:val="28"/>
        </w:rPr>
      </w:pPr>
    </w:p>
    <w:p w14:paraId="07F2BA64" w14:textId="77777777" w:rsidR="002550E5" w:rsidRDefault="002550E5" w:rsidP="002550E5">
      <w:pPr>
        <w:spacing w:after="0" w:line="276" w:lineRule="auto"/>
        <w:jc w:val="center"/>
        <w:rPr>
          <w:rFonts w:ascii="Times New Roman" w:hAnsi="Times New Roman" w:cs="Times New Roman"/>
          <w:sz w:val="24"/>
          <w:szCs w:val="28"/>
        </w:rPr>
      </w:pPr>
    </w:p>
    <w:p w14:paraId="05E53F09" w14:textId="77777777" w:rsidR="002550E5" w:rsidRDefault="002550E5" w:rsidP="002550E5">
      <w:pPr>
        <w:spacing w:after="0" w:line="276" w:lineRule="auto"/>
        <w:jc w:val="center"/>
        <w:rPr>
          <w:rFonts w:ascii="Times New Roman" w:hAnsi="Times New Roman" w:cs="Times New Roman"/>
          <w:sz w:val="24"/>
          <w:szCs w:val="28"/>
        </w:rPr>
      </w:pPr>
    </w:p>
    <w:p w14:paraId="46AFF24B" w14:textId="77777777" w:rsidR="002550E5" w:rsidRDefault="002550E5" w:rsidP="002550E5">
      <w:pPr>
        <w:spacing w:after="0" w:line="276" w:lineRule="auto"/>
        <w:jc w:val="center"/>
        <w:rPr>
          <w:rFonts w:ascii="Times New Roman" w:hAnsi="Times New Roman" w:cs="Times New Roman"/>
          <w:sz w:val="24"/>
          <w:szCs w:val="28"/>
        </w:rPr>
      </w:pPr>
    </w:p>
    <w:p w14:paraId="66EEFFA9" w14:textId="77777777" w:rsidR="002550E5" w:rsidRDefault="002550E5" w:rsidP="002550E5">
      <w:pPr>
        <w:spacing w:after="0" w:line="276" w:lineRule="auto"/>
        <w:jc w:val="center"/>
        <w:rPr>
          <w:rFonts w:ascii="Times New Roman" w:hAnsi="Times New Roman" w:cs="Times New Roman"/>
          <w:sz w:val="24"/>
          <w:szCs w:val="28"/>
        </w:rPr>
      </w:pPr>
    </w:p>
    <w:p w14:paraId="79D2DD1E" w14:textId="77777777" w:rsidR="002550E5" w:rsidRDefault="002550E5" w:rsidP="002550E5">
      <w:pPr>
        <w:spacing w:after="0" w:line="276" w:lineRule="auto"/>
        <w:jc w:val="center"/>
        <w:rPr>
          <w:rFonts w:ascii="Times New Roman" w:hAnsi="Times New Roman" w:cs="Times New Roman"/>
          <w:sz w:val="24"/>
          <w:szCs w:val="28"/>
        </w:rPr>
      </w:pPr>
    </w:p>
    <w:p w14:paraId="2979C93A" w14:textId="77777777" w:rsidR="002550E5" w:rsidRPr="002550E5" w:rsidRDefault="002550E5" w:rsidP="002550E5">
      <w:pPr>
        <w:spacing w:after="0" w:line="276" w:lineRule="auto"/>
        <w:jc w:val="center"/>
        <w:rPr>
          <w:rFonts w:ascii="Times New Roman" w:hAnsi="Times New Roman" w:cs="Times New Roman"/>
          <w:sz w:val="24"/>
          <w:szCs w:val="28"/>
        </w:rPr>
      </w:pPr>
    </w:p>
    <w:p w14:paraId="40297D54" w14:textId="77777777" w:rsidR="002550E5" w:rsidRPr="002550E5" w:rsidRDefault="002550E5" w:rsidP="00415533">
      <w:pPr>
        <w:spacing w:line="360" w:lineRule="auto"/>
        <w:ind w:firstLine="708"/>
        <w:jc w:val="both"/>
        <w:rPr>
          <w:rFonts w:ascii="Times New Roman" w:hAnsi="Times New Roman" w:cs="Times New Roman"/>
          <w:sz w:val="24"/>
          <w:szCs w:val="28"/>
        </w:rPr>
      </w:pPr>
    </w:p>
    <w:p w14:paraId="28C4EBFD" w14:textId="77777777" w:rsidR="00F65FD0" w:rsidRDefault="002550E5" w:rsidP="00415533">
      <w:pPr>
        <w:spacing w:after="0" w:line="360" w:lineRule="auto"/>
        <w:ind w:firstLine="709"/>
        <w:jc w:val="center"/>
        <w:rPr>
          <w:rFonts w:ascii="Times New Roman" w:hAnsi="Times New Roman" w:cs="Times New Roman"/>
          <w:b/>
          <w:sz w:val="40"/>
          <w:szCs w:val="40"/>
        </w:rPr>
      </w:pPr>
      <w:r w:rsidRPr="00415533">
        <w:rPr>
          <w:rFonts w:ascii="Times New Roman" w:hAnsi="Times New Roman" w:cs="Times New Roman"/>
          <w:b/>
          <w:sz w:val="40"/>
          <w:szCs w:val="40"/>
        </w:rPr>
        <w:t xml:space="preserve">Музыкальная риторика эпохи Барокко </w:t>
      </w:r>
    </w:p>
    <w:p w14:paraId="12B9CF64" w14:textId="3D52B3B5" w:rsidR="002550E5" w:rsidRPr="00415533" w:rsidRDefault="002550E5" w:rsidP="00415533">
      <w:pPr>
        <w:spacing w:after="0" w:line="360" w:lineRule="auto"/>
        <w:ind w:firstLine="709"/>
        <w:jc w:val="center"/>
        <w:rPr>
          <w:rFonts w:ascii="Times New Roman" w:hAnsi="Times New Roman" w:cs="Times New Roman"/>
          <w:b/>
          <w:sz w:val="40"/>
          <w:szCs w:val="40"/>
        </w:rPr>
      </w:pPr>
      <w:r w:rsidRPr="00415533">
        <w:rPr>
          <w:rFonts w:ascii="Times New Roman" w:hAnsi="Times New Roman" w:cs="Times New Roman"/>
          <w:b/>
          <w:sz w:val="40"/>
          <w:szCs w:val="40"/>
        </w:rPr>
        <w:t xml:space="preserve">на </w:t>
      </w:r>
      <w:r w:rsidR="00415533">
        <w:rPr>
          <w:rFonts w:ascii="Times New Roman" w:hAnsi="Times New Roman" w:cs="Times New Roman"/>
          <w:b/>
          <w:sz w:val="40"/>
          <w:szCs w:val="40"/>
        </w:rPr>
        <w:t>примере</w:t>
      </w:r>
      <w:r w:rsidRPr="00415533">
        <w:rPr>
          <w:rFonts w:ascii="Times New Roman" w:hAnsi="Times New Roman" w:cs="Times New Roman"/>
          <w:b/>
          <w:sz w:val="40"/>
          <w:szCs w:val="40"/>
        </w:rPr>
        <w:t xml:space="preserve"> творчества Генриха </w:t>
      </w:r>
      <w:proofErr w:type="spellStart"/>
      <w:r w:rsidRPr="00415533">
        <w:rPr>
          <w:rFonts w:ascii="Times New Roman" w:hAnsi="Times New Roman" w:cs="Times New Roman"/>
          <w:b/>
          <w:sz w:val="40"/>
          <w:szCs w:val="40"/>
        </w:rPr>
        <w:t>Шютца</w:t>
      </w:r>
      <w:proofErr w:type="spellEnd"/>
    </w:p>
    <w:p w14:paraId="7D55FAED" w14:textId="77777777" w:rsidR="002550E5" w:rsidRDefault="002550E5" w:rsidP="002550E5">
      <w:pPr>
        <w:ind w:firstLine="708"/>
        <w:jc w:val="both"/>
        <w:rPr>
          <w:rFonts w:ascii="Times New Roman" w:hAnsi="Times New Roman" w:cs="Times New Roman"/>
          <w:sz w:val="28"/>
          <w:szCs w:val="28"/>
        </w:rPr>
      </w:pPr>
    </w:p>
    <w:p w14:paraId="668860DD" w14:textId="77777777" w:rsidR="002550E5" w:rsidRDefault="002550E5" w:rsidP="002550E5">
      <w:pPr>
        <w:ind w:firstLine="708"/>
        <w:jc w:val="both"/>
        <w:rPr>
          <w:rFonts w:ascii="Times New Roman" w:hAnsi="Times New Roman" w:cs="Times New Roman"/>
          <w:sz w:val="28"/>
          <w:szCs w:val="28"/>
        </w:rPr>
      </w:pPr>
    </w:p>
    <w:p w14:paraId="18F8E76A" w14:textId="77777777" w:rsidR="002550E5" w:rsidRDefault="002550E5" w:rsidP="002550E5">
      <w:pPr>
        <w:ind w:firstLine="708"/>
        <w:jc w:val="both"/>
        <w:rPr>
          <w:rFonts w:ascii="Times New Roman" w:hAnsi="Times New Roman" w:cs="Times New Roman"/>
          <w:sz w:val="28"/>
          <w:szCs w:val="28"/>
        </w:rPr>
      </w:pPr>
    </w:p>
    <w:p w14:paraId="71B0DB9E" w14:textId="77777777" w:rsidR="002550E5" w:rsidRDefault="002550E5" w:rsidP="00415533">
      <w:pPr>
        <w:jc w:val="both"/>
        <w:rPr>
          <w:rFonts w:ascii="Times New Roman" w:hAnsi="Times New Roman" w:cs="Times New Roman"/>
          <w:sz w:val="28"/>
          <w:szCs w:val="28"/>
        </w:rPr>
      </w:pPr>
    </w:p>
    <w:p w14:paraId="28E622D4" w14:textId="77777777" w:rsidR="002550E5" w:rsidRDefault="002550E5" w:rsidP="002550E5">
      <w:pPr>
        <w:ind w:firstLine="708"/>
        <w:jc w:val="both"/>
        <w:rPr>
          <w:rFonts w:ascii="Times New Roman" w:hAnsi="Times New Roman" w:cs="Times New Roman"/>
          <w:sz w:val="28"/>
          <w:szCs w:val="28"/>
        </w:rPr>
      </w:pPr>
    </w:p>
    <w:p w14:paraId="1FD2DE2F" w14:textId="77777777" w:rsidR="002550E5" w:rsidRPr="002550E5" w:rsidRDefault="002550E5" w:rsidP="00415533">
      <w:pPr>
        <w:spacing w:after="0" w:line="276" w:lineRule="auto"/>
        <w:ind w:firstLine="709"/>
        <w:jc w:val="both"/>
        <w:rPr>
          <w:rFonts w:ascii="Times New Roman" w:hAnsi="Times New Roman" w:cs="Times New Roman"/>
          <w:sz w:val="28"/>
          <w:szCs w:val="28"/>
        </w:rPr>
      </w:pPr>
    </w:p>
    <w:p w14:paraId="77A26944" w14:textId="77777777" w:rsidR="002550E5" w:rsidRPr="00415533" w:rsidRDefault="002550E5" w:rsidP="00415533">
      <w:pPr>
        <w:spacing w:after="0" w:line="240" w:lineRule="auto"/>
        <w:ind w:firstLine="709"/>
        <w:jc w:val="right"/>
        <w:rPr>
          <w:rFonts w:ascii="Times New Roman" w:hAnsi="Times New Roman" w:cs="Times New Roman"/>
          <w:b/>
          <w:sz w:val="28"/>
          <w:szCs w:val="28"/>
        </w:rPr>
      </w:pPr>
      <w:r w:rsidRPr="00415533">
        <w:rPr>
          <w:rFonts w:ascii="Times New Roman" w:hAnsi="Times New Roman" w:cs="Times New Roman"/>
          <w:b/>
          <w:sz w:val="28"/>
          <w:szCs w:val="28"/>
        </w:rPr>
        <w:t>Выполнила:</w:t>
      </w:r>
    </w:p>
    <w:p w14:paraId="2CAD5EC0" w14:textId="77777777" w:rsidR="002550E5" w:rsidRPr="00415533" w:rsidRDefault="002550E5" w:rsidP="00415533">
      <w:pPr>
        <w:spacing w:after="0" w:line="240" w:lineRule="auto"/>
        <w:ind w:firstLine="709"/>
        <w:jc w:val="right"/>
        <w:rPr>
          <w:rFonts w:ascii="Times New Roman" w:hAnsi="Times New Roman" w:cs="Times New Roman"/>
          <w:sz w:val="28"/>
          <w:szCs w:val="28"/>
        </w:rPr>
      </w:pPr>
    </w:p>
    <w:p w14:paraId="1218A7C5" w14:textId="77777777" w:rsidR="002550E5" w:rsidRPr="00415533" w:rsidRDefault="002550E5" w:rsidP="00415533">
      <w:pPr>
        <w:spacing w:after="0" w:line="240" w:lineRule="auto"/>
        <w:ind w:firstLine="709"/>
        <w:jc w:val="right"/>
        <w:rPr>
          <w:rFonts w:ascii="Times New Roman" w:hAnsi="Times New Roman" w:cs="Times New Roman"/>
          <w:sz w:val="28"/>
          <w:szCs w:val="28"/>
        </w:rPr>
      </w:pPr>
      <w:r w:rsidRPr="00415533">
        <w:rPr>
          <w:rFonts w:ascii="Times New Roman" w:hAnsi="Times New Roman" w:cs="Times New Roman"/>
          <w:sz w:val="28"/>
          <w:szCs w:val="28"/>
        </w:rPr>
        <w:t>студентка 2 курса ОТМ</w:t>
      </w:r>
    </w:p>
    <w:p w14:paraId="56E8F6FF" w14:textId="77777777" w:rsidR="002550E5" w:rsidRPr="00415533" w:rsidRDefault="002550E5" w:rsidP="00415533">
      <w:pPr>
        <w:spacing w:after="0" w:line="240" w:lineRule="auto"/>
        <w:ind w:firstLine="709"/>
        <w:jc w:val="right"/>
        <w:rPr>
          <w:rFonts w:ascii="Times New Roman" w:hAnsi="Times New Roman" w:cs="Times New Roman"/>
          <w:sz w:val="28"/>
          <w:szCs w:val="28"/>
        </w:rPr>
      </w:pPr>
    </w:p>
    <w:p w14:paraId="42588AF3" w14:textId="77777777" w:rsidR="002550E5" w:rsidRPr="00415533" w:rsidRDefault="002550E5" w:rsidP="00415533">
      <w:pPr>
        <w:spacing w:after="0" w:line="240" w:lineRule="auto"/>
        <w:ind w:firstLine="709"/>
        <w:jc w:val="right"/>
        <w:rPr>
          <w:rFonts w:ascii="Times New Roman" w:hAnsi="Times New Roman" w:cs="Times New Roman"/>
          <w:sz w:val="28"/>
          <w:szCs w:val="28"/>
        </w:rPr>
      </w:pPr>
      <w:r w:rsidRPr="00415533">
        <w:rPr>
          <w:rFonts w:ascii="Times New Roman" w:hAnsi="Times New Roman" w:cs="Times New Roman"/>
          <w:sz w:val="28"/>
          <w:szCs w:val="28"/>
        </w:rPr>
        <w:t>Инкина Вероника</w:t>
      </w:r>
    </w:p>
    <w:p w14:paraId="59D75ED9" w14:textId="77777777" w:rsidR="002550E5" w:rsidRPr="00415533" w:rsidRDefault="002550E5" w:rsidP="00415533">
      <w:pPr>
        <w:spacing w:after="0" w:line="360" w:lineRule="auto"/>
        <w:ind w:firstLine="708"/>
        <w:jc w:val="right"/>
        <w:rPr>
          <w:rFonts w:ascii="Times New Roman" w:hAnsi="Times New Roman" w:cs="Times New Roman"/>
          <w:sz w:val="28"/>
          <w:szCs w:val="28"/>
        </w:rPr>
      </w:pPr>
    </w:p>
    <w:p w14:paraId="365E8B1E" w14:textId="77777777" w:rsidR="002550E5" w:rsidRPr="00415533" w:rsidRDefault="002550E5" w:rsidP="00415533">
      <w:pPr>
        <w:spacing w:after="0" w:line="240" w:lineRule="auto"/>
        <w:ind w:firstLine="709"/>
        <w:jc w:val="right"/>
        <w:rPr>
          <w:rFonts w:ascii="Times New Roman" w:hAnsi="Times New Roman" w:cs="Times New Roman"/>
          <w:b/>
          <w:sz w:val="28"/>
          <w:szCs w:val="28"/>
        </w:rPr>
      </w:pPr>
      <w:r w:rsidRPr="00415533">
        <w:rPr>
          <w:rFonts w:ascii="Times New Roman" w:hAnsi="Times New Roman" w:cs="Times New Roman"/>
          <w:b/>
          <w:sz w:val="28"/>
          <w:szCs w:val="28"/>
        </w:rPr>
        <w:t>Научный руководитель:</w:t>
      </w:r>
    </w:p>
    <w:p w14:paraId="640BC108" w14:textId="77777777" w:rsidR="002550E5" w:rsidRPr="00415533" w:rsidRDefault="002550E5" w:rsidP="00415533">
      <w:pPr>
        <w:spacing w:after="0" w:line="240" w:lineRule="auto"/>
        <w:ind w:firstLine="709"/>
        <w:jc w:val="right"/>
        <w:rPr>
          <w:rFonts w:ascii="Times New Roman" w:hAnsi="Times New Roman" w:cs="Times New Roman"/>
          <w:sz w:val="28"/>
          <w:szCs w:val="28"/>
        </w:rPr>
      </w:pPr>
    </w:p>
    <w:p w14:paraId="31F94685" w14:textId="77777777" w:rsidR="002550E5" w:rsidRPr="00415533" w:rsidRDefault="002550E5" w:rsidP="00415533">
      <w:pPr>
        <w:spacing w:after="0" w:line="240" w:lineRule="auto"/>
        <w:ind w:firstLine="709"/>
        <w:jc w:val="right"/>
        <w:rPr>
          <w:rFonts w:ascii="Times New Roman" w:hAnsi="Times New Roman" w:cs="Times New Roman"/>
          <w:sz w:val="28"/>
          <w:szCs w:val="28"/>
        </w:rPr>
      </w:pPr>
      <w:r w:rsidRPr="00415533">
        <w:rPr>
          <w:rFonts w:ascii="Times New Roman" w:hAnsi="Times New Roman" w:cs="Times New Roman"/>
          <w:sz w:val="28"/>
          <w:szCs w:val="28"/>
        </w:rPr>
        <w:t>преподаватель высшей категории</w:t>
      </w:r>
    </w:p>
    <w:p w14:paraId="63E711C6" w14:textId="77777777" w:rsidR="00415533" w:rsidRPr="00415533" w:rsidRDefault="00415533" w:rsidP="00415533">
      <w:pPr>
        <w:spacing w:after="0" w:line="240" w:lineRule="auto"/>
        <w:ind w:firstLine="709"/>
        <w:jc w:val="right"/>
        <w:rPr>
          <w:rFonts w:ascii="Times New Roman" w:hAnsi="Times New Roman" w:cs="Times New Roman"/>
          <w:sz w:val="28"/>
          <w:szCs w:val="28"/>
        </w:rPr>
      </w:pPr>
    </w:p>
    <w:p w14:paraId="50682CDA" w14:textId="549E9C82" w:rsidR="002550E5" w:rsidRPr="00415533" w:rsidRDefault="002550E5" w:rsidP="00415533">
      <w:pPr>
        <w:spacing w:after="0" w:line="240" w:lineRule="auto"/>
        <w:ind w:firstLine="709"/>
        <w:jc w:val="right"/>
        <w:rPr>
          <w:rFonts w:ascii="Times New Roman" w:hAnsi="Times New Roman" w:cs="Times New Roman"/>
          <w:sz w:val="28"/>
          <w:szCs w:val="28"/>
        </w:rPr>
      </w:pPr>
      <w:r w:rsidRPr="00415533">
        <w:rPr>
          <w:rFonts w:ascii="Times New Roman" w:hAnsi="Times New Roman" w:cs="Times New Roman"/>
          <w:sz w:val="28"/>
          <w:szCs w:val="28"/>
        </w:rPr>
        <w:t>Беляева Виктория Николаевна</w:t>
      </w:r>
    </w:p>
    <w:p w14:paraId="478D9231" w14:textId="2E2FD375" w:rsidR="002550E5" w:rsidRPr="00415533" w:rsidRDefault="002550E5" w:rsidP="00415533">
      <w:pPr>
        <w:spacing w:after="0" w:line="360" w:lineRule="auto"/>
        <w:ind w:firstLine="708"/>
        <w:jc w:val="both"/>
        <w:rPr>
          <w:rFonts w:ascii="Times New Roman" w:hAnsi="Times New Roman" w:cs="Times New Roman"/>
          <w:sz w:val="28"/>
          <w:szCs w:val="28"/>
        </w:rPr>
      </w:pPr>
    </w:p>
    <w:p w14:paraId="58E4B325" w14:textId="77777777" w:rsidR="00E84E73" w:rsidRDefault="00E84E73" w:rsidP="002550E5">
      <w:pPr>
        <w:ind w:firstLine="708"/>
        <w:jc w:val="both"/>
        <w:rPr>
          <w:rFonts w:ascii="Times New Roman" w:hAnsi="Times New Roman" w:cs="Times New Roman"/>
          <w:sz w:val="28"/>
          <w:szCs w:val="28"/>
        </w:rPr>
      </w:pPr>
    </w:p>
    <w:p w14:paraId="79CB0293" w14:textId="77777777" w:rsidR="00415533" w:rsidRPr="002550E5" w:rsidRDefault="00415533" w:rsidP="00415533">
      <w:pPr>
        <w:jc w:val="both"/>
        <w:rPr>
          <w:rFonts w:ascii="Times New Roman" w:hAnsi="Times New Roman" w:cs="Times New Roman"/>
          <w:sz w:val="28"/>
          <w:szCs w:val="28"/>
        </w:rPr>
      </w:pPr>
    </w:p>
    <w:p w14:paraId="1D2E4A54" w14:textId="72326ED9" w:rsidR="002550E5" w:rsidRPr="004E00E8" w:rsidRDefault="002550E5" w:rsidP="002550E5">
      <w:pPr>
        <w:ind w:firstLine="708"/>
        <w:jc w:val="center"/>
        <w:rPr>
          <w:rFonts w:ascii="Times New Roman" w:hAnsi="Times New Roman" w:cs="Times New Roman"/>
          <w:sz w:val="24"/>
          <w:szCs w:val="28"/>
        </w:rPr>
      </w:pPr>
      <w:proofErr w:type="spellStart"/>
      <w:r w:rsidRPr="002550E5">
        <w:rPr>
          <w:rFonts w:ascii="Times New Roman" w:hAnsi="Times New Roman" w:cs="Times New Roman"/>
          <w:sz w:val="24"/>
          <w:szCs w:val="28"/>
          <w:lang w:val="en-US"/>
        </w:rPr>
        <w:t>Тольятти</w:t>
      </w:r>
      <w:proofErr w:type="spellEnd"/>
      <w:r w:rsidRPr="002550E5">
        <w:rPr>
          <w:rFonts w:ascii="Times New Roman" w:hAnsi="Times New Roman" w:cs="Times New Roman"/>
          <w:sz w:val="24"/>
          <w:szCs w:val="28"/>
          <w:lang w:val="en-US"/>
        </w:rPr>
        <w:t xml:space="preserve"> 202</w:t>
      </w:r>
      <w:r w:rsidR="004E00E8">
        <w:rPr>
          <w:rFonts w:ascii="Times New Roman" w:hAnsi="Times New Roman" w:cs="Times New Roman"/>
          <w:sz w:val="24"/>
          <w:szCs w:val="28"/>
        </w:rPr>
        <w:t>1</w:t>
      </w:r>
    </w:p>
    <w:p w14:paraId="729ACDA5" w14:textId="77777777" w:rsidR="00415533" w:rsidRPr="002550E5" w:rsidRDefault="00415533" w:rsidP="00E84E73">
      <w:pPr>
        <w:ind w:firstLine="708"/>
        <w:rPr>
          <w:rFonts w:ascii="Times New Roman" w:hAnsi="Times New Roman" w:cs="Times New Roman"/>
          <w:sz w:val="24"/>
          <w:szCs w:val="28"/>
          <w:lang w:val="en-US"/>
        </w:rPr>
      </w:pPr>
    </w:p>
    <w:p w14:paraId="13E63AE8" w14:textId="77777777" w:rsidR="000B5D76" w:rsidRDefault="000B5D76" w:rsidP="002550E5">
      <w:pPr>
        <w:ind w:firstLine="708"/>
        <w:jc w:val="center"/>
        <w:rPr>
          <w:rFonts w:ascii="Times New Roman" w:hAnsi="Times New Roman" w:cs="Times New Roman"/>
          <w:sz w:val="28"/>
          <w:szCs w:val="28"/>
        </w:rPr>
      </w:pPr>
      <w:r w:rsidRPr="002550E5">
        <w:rPr>
          <w:rFonts w:ascii="Times New Roman" w:hAnsi="Times New Roman" w:cs="Times New Roman"/>
          <w:sz w:val="28"/>
          <w:szCs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6515"/>
        <w:gridCol w:w="1124"/>
        <w:gridCol w:w="1003"/>
      </w:tblGrid>
      <w:tr w:rsidR="002550E5" w14:paraId="0155B1D6" w14:textId="77777777" w:rsidTr="002D0046">
        <w:trPr>
          <w:trHeight w:val="502"/>
        </w:trPr>
        <w:tc>
          <w:tcPr>
            <w:tcW w:w="681" w:type="dxa"/>
          </w:tcPr>
          <w:p w14:paraId="026E8737" w14:textId="77777777" w:rsidR="002550E5" w:rsidRDefault="002550E5" w:rsidP="002550E5">
            <w:pPr>
              <w:jc w:val="center"/>
              <w:rPr>
                <w:rFonts w:ascii="Times New Roman" w:hAnsi="Times New Roman" w:cs="Times New Roman"/>
                <w:sz w:val="28"/>
                <w:szCs w:val="28"/>
              </w:rPr>
            </w:pPr>
            <w:r>
              <w:rPr>
                <w:rFonts w:ascii="Times New Roman" w:hAnsi="Times New Roman" w:cs="Times New Roman"/>
                <w:sz w:val="28"/>
                <w:szCs w:val="28"/>
              </w:rPr>
              <w:t>1.</w:t>
            </w:r>
          </w:p>
        </w:tc>
        <w:tc>
          <w:tcPr>
            <w:tcW w:w="6515" w:type="dxa"/>
          </w:tcPr>
          <w:p w14:paraId="6545ED8B" w14:textId="77777777" w:rsidR="002550E5" w:rsidRDefault="002550E5" w:rsidP="002550E5">
            <w:pPr>
              <w:rPr>
                <w:rFonts w:ascii="Times New Roman" w:hAnsi="Times New Roman" w:cs="Times New Roman"/>
                <w:sz w:val="28"/>
                <w:szCs w:val="28"/>
              </w:rPr>
            </w:pPr>
            <w:r>
              <w:rPr>
                <w:rFonts w:ascii="Times New Roman" w:hAnsi="Times New Roman" w:cs="Times New Roman"/>
                <w:sz w:val="28"/>
                <w:szCs w:val="28"/>
              </w:rPr>
              <w:t xml:space="preserve">Введение </w:t>
            </w:r>
          </w:p>
        </w:tc>
        <w:tc>
          <w:tcPr>
            <w:tcW w:w="1124" w:type="dxa"/>
          </w:tcPr>
          <w:p w14:paraId="46B6DFEA" w14:textId="77777777" w:rsidR="002550E5" w:rsidRDefault="002550E5" w:rsidP="002550E5">
            <w:pPr>
              <w:jc w:val="center"/>
              <w:rPr>
                <w:rFonts w:ascii="Times New Roman" w:hAnsi="Times New Roman" w:cs="Times New Roman"/>
                <w:sz w:val="28"/>
                <w:szCs w:val="28"/>
              </w:rPr>
            </w:pPr>
            <w:r>
              <w:rPr>
                <w:rFonts w:ascii="Times New Roman" w:hAnsi="Times New Roman" w:cs="Times New Roman"/>
                <w:sz w:val="28"/>
                <w:szCs w:val="28"/>
              </w:rPr>
              <w:t>стр.</w:t>
            </w:r>
          </w:p>
        </w:tc>
        <w:tc>
          <w:tcPr>
            <w:tcW w:w="1003" w:type="dxa"/>
          </w:tcPr>
          <w:p w14:paraId="70B8EC7F" w14:textId="77777777" w:rsidR="002550E5" w:rsidRDefault="002175B3" w:rsidP="002175B3">
            <w:pPr>
              <w:rPr>
                <w:rFonts w:ascii="Times New Roman" w:hAnsi="Times New Roman" w:cs="Times New Roman"/>
                <w:sz w:val="28"/>
                <w:szCs w:val="28"/>
              </w:rPr>
            </w:pPr>
            <w:r>
              <w:rPr>
                <w:rFonts w:ascii="Times New Roman" w:hAnsi="Times New Roman" w:cs="Times New Roman"/>
                <w:sz w:val="28"/>
                <w:szCs w:val="28"/>
              </w:rPr>
              <w:t>3</w:t>
            </w:r>
          </w:p>
        </w:tc>
      </w:tr>
      <w:tr w:rsidR="00567AA9" w14:paraId="2D8518AC" w14:textId="77777777" w:rsidTr="002D0046">
        <w:trPr>
          <w:trHeight w:val="502"/>
        </w:trPr>
        <w:tc>
          <w:tcPr>
            <w:tcW w:w="681" w:type="dxa"/>
          </w:tcPr>
          <w:p w14:paraId="4F940F38" w14:textId="77777777" w:rsidR="00567AA9" w:rsidRDefault="00567AA9" w:rsidP="002550E5">
            <w:pPr>
              <w:jc w:val="center"/>
              <w:rPr>
                <w:rFonts w:ascii="Times New Roman" w:hAnsi="Times New Roman" w:cs="Times New Roman"/>
                <w:sz w:val="28"/>
                <w:szCs w:val="28"/>
              </w:rPr>
            </w:pPr>
            <w:r>
              <w:rPr>
                <w:rFonts w:ascii="Times New Roman" w:hAnsi="Times New Roman" w:cs="Times New Roman"/>
                <w:sz w:val="28"/>
                <w:szCs w:val="28"/>
              </w:rPr>
              <w:t>2.</w:t>
            </w:r>
          </w:p>
        </w:tc>
        <w:tc>
          <w:tcPr>
            <w:tcW w:w="6515" w:type="dxa"/>
          </w:tcPr>
          <w:p w14:paraId="7E18C530" w14:textId="77777777" w:rsidR="00567AA9" w:rsidRDefault="00567AA9" w:rsidP="002550E5">
            <w:pPr>
              <w:rPr>
                <w:rFonts w:ascii="Times New Roman" w:hAnsi="Times New Roman" w:cs="Times New Roman"/>
                <w:sz w:val="28"/>
                <w:szCs w:val="28"/>
              </w:rPr>
            </w:pPr>
            <w:r>
              <w:rPr>
                <w:rFonts w:ascii="Times New Roman" w:hAnsi="Times New Roman" w:cs="Times New Roman"/>
                <w:sz w:val="28"/>
                <w:szCs w:val="28"/>
              </w:rPr>
              <w:t>Глава 1</w:t>
            </w:r>
          </w:p>
        </w:tc>
        <w:tc>
          <w:tcPr>
            <w:tcW w:w="1124" w:type="dxa"/>
          </w:tcPr>
          <w:p w14:paraId="1751B2AF" w14:textId="77777777" w:rsidR="00567AA9" w:rsidRPr="00567AA9" w:rsidRDefault="00567AA9" w:rsidP="00567AA9">
            <w:pPr>
              <w:jc w:val="center"/>
              <w:rPr>
                <w:rFonts w:ascii="Times New Roman" w:hAnsi="Times New Roman" w:cs="Times New Roman"/>
                <w:sz w:val="28"/>
                <w:szCs w:val="28"/>
              </w:rPr>
            </w:pPr>
            <w:r w:rsidRPr="00567AA9">
              <w:rPr>
                <w:rFonts w:ascii="Times New Roman" w:hAnsi="Times New Roman" w:cs="Times New Roman"/>
                <w:sz w:val="28"/>
                <w:szCs w:val="28"/>
              </w:rPr>
              <w:t>стр.</w:t>
            </w:r>
          </w:p>
        </w:tc>
        <w:tc>
          <w:tcPr>
            <w:tcW w:w="1003" w:type="dxa"/>
          </w:tcPr>
          <w:p w14:paraId="34409AF3" w14:textId="77777777" w:rsidR="00567AA9" w:rsidRDefault="002175B3" w:rsidP="002175B3">
            <w:pPr>
              <w:rPr>
                <w:rFonts w:ascii="Times New Roman" w:hAnsi="Times New Roman" w:cs="Times New Roman"/>
                <w:sz w:val="28"/>
                <w:szCs w:val="28"/>
              </w:rPr>
            </w:pPr>
            <w:r>
              <w:rPr>
                <w:rFonts w:ascii="Times New Roman" w:hAnsi="Times New Roman" w:cs="Times New Roman"/>
                <w:sz w:val="28"/>
                <w:szCs w:val="28"/>
              </w:rPr>
              <w:t>4</w:t>
            </w:r>
          </w:p>
        </w:tc>
      </w:tr>
      <w:tr w:rsidR="00567AA9" w14:paraId="16D4608D" w14:textId="77777777" w:rsidTr="002D0046">
        <w:trPr>
          <w:trHeight w:val="502"/>
        </w:trPr>
        <w:tc>
          <w:tcPr>
            <w:tcW w:w="681" w:type="dxa"/>
          </w:tcPr>
          <w:p w14:paraId="66104165" w14:textId="77777777" w:rsidR="00567AA9" w:rsidRDefault="00567AA9" w:rsidP="002550E5">
            <w:pPr>
              <w:jc w:val="center"/>
              <w:rPr>
                <w:rFonts w:ascii="Times New Roman" w:hAnsi="Times New Roman" w:cs="Times New Roman"/>
                <w:sz w:val="28"/>
                <w:szCs w:val="28"/>
              </w:rPr>
            </w:pPr>
            <w:r>
              <w:rPr>
                <w:rFonts w:ascii="Times New Roman" w:hAnsi="Times New Roman" w:cs="Times New Roman"/>
                <w:sz w:val="28"/>
                <w:szCs w:val="28"/>
              </w:rPr>
              <w:t>3.</w:t>
            </w:r>
          </w:p>
        </w:tc>
        <w:tc>
          <w:tcPr>
            <w:tcW w:w="6515" w:type="dxa"/>
          </w:tcPr>
          <w:p w14:paraId="18A9A167" w14:textId="77777777" w:rsidR="00567AA9" w:rsidRDefault="00567AA9" w:rsidP="002550E5">
            <w:pPr>
              <w:rPr>
                <w:rFonts w:ascii="Times New Roman" w:hAnsi="Times New Roman" w:cs="Times New Roman"/>
                <w:sz w:val="28"/>
                <w:szCs w:val="28"/>
              </w:rPr>
            </w:pPr>
            <w:r>
              <w:rPr>
                <w:rFonts w:ascii="Times New Roman" w:hAnsi="Times New Roman" w:cs="Times New Roman"/>
                <w:sz w:val="28"/>
                <w:szCs w:val="28"/>
              </w:rPr>
              <w:t>Глава 2</w:t>
            </w:r>
          </w:p>
        </w:tc>
        <w:tc>
          <w:tcPr>
            <w:tcW w:w="1124" w:type="dxa"/>
          </w:tcPr>
          <w:p w14:paraId="3EA19A80" w14:textId="77777777" w:rsidR="00567AA9" w:rsidRPr="00567AA9" w:rsidRDefault="00567AA9" w:rsidP="00567AA9">
            <w:pPr>
              <w:jc w:val="center"/>
              <w:rPr>
                <w:rFonts w:ascii="Times New Roman" w:hAnsi="Times New Roman" w:cs="Times New Roman"/>
                <w:sz w:val="28"/>
                <w:szCs w:val="28"/>
              </w:rPr>
            </w:pPr>
            <w:r w:rsidRPr="00567AA9">
              <w:rPr>
                <w:rFonts w:ascii="Times New Roman" w:hAnsi="Times New Roman" w:cs="Times New Roman"/>
                <w:sz w:val="28"/>
                <w:szCs w:val="28"/>
              </w:rPr>
              <w:t>стр.</w:t>
            </w:r>
          </w:p>
        </w:tc>
        <w:tc>
          <w:tcPr>
            <w:tcW w:w="1003" w:type="dxa"/>
          </w:tcPr>
          <w:p w14:paraId="58B0EF2C" w14:textId="77777777" w:rsidR="00567AA9" w:rsidRDefault="002175B3" w:rsidP="002175B3">
            <w:pPr>
              <w:rPr>
                <w:rFonts w:ascii="Times New Roman" w:hAnsi="Times New Roman" w:cs="Times New Roman"/>
                <w:sz w:val="28"/>
                <w:szCs w:val="28"/>
              </w:rPr>
            </w:pPr>
            <w:r>
              <w:rPr>
                <w:rFonts w:ascii="Times New Roman" w:hAnsi="Times New Roman" w:cs="Times New Roman"/>
                <w:sz w:val="28"/>
                <w:szCs w:val="28"/>
              </w:rPr>
              <w:t>10</w:t>
            </w:r>
          </w:p>
        </w:tc>
      </w:tr>
      <w:tr w:rsidR="00567AA9" w14:paraId="4EE7BD9E" w14:textId="77777777" w:rsidTr="002D0046">
        <w:trPr>
          <w:trHeight w:val="502"/>
        </w:trPr>
        <w:tc>
          <w:tcPr>
            <w:tcW w:w="681" w:type="dxa"/>
          </w:tcPr>
          <w:p w14:paraId="6C88B479" w14:textId="77777777" w:rsidR="00567AA9" w:rsidRDefault="00567AA9" w:rsidP="002550E5">
            <w:pPr>
              <w:jc w:val="center"/>
              <w:rPr>
                <w:rFonts w:ascii="Times New Roman" w:hAnsi="Times New Roman" w:cs="Times New Roman"/>
                <w:sz w:val="28"/>
                <w:szCs w:val="28"/>
              </w:rPr>
            </w:pPr>
            <w:r>
              <w:rPr>
                <w:rFonts w:ascii="Times New Roman" w:hAnsi="Times New Roman" w:cs="Times New Roman"/>
                <w:sz w:val="28"/>
                <w:szCs w:val="28"/>
              </w:rPr>
              <w:t>4.</w:t>
            </w:r>
          </w:p>
        </w:tc>
        <w:tc>
          <w:tcPr>
            <w:tcW w:w="6515" w:type="dxa"/>
          </w:tcPr>
          <w:p w14:paraId="53806916" w14:textId="77777777" w:rsidR="00567AA9" w:rsidRDefault="00567AA9" w:rsidP="002550E5">
            <w:pPr>
              <w:rPr>
                <w:rFonts w:ascii="Times New Roman" w:hAnsi="Times New Roman" w:cs="Times New Roman"/>
                <w:sz w:val="28"/>
                <w:szCs w:val="28"/>
              </w:rPr>
            </w:pPr>
            <w:r>
              <w:rPr>
                <w:rFonts w:ascii="Times New Roman" w:hAnsi="Times New Roman" w:cs="Times New Roman"/>
                <w:sz w:val="28"/>
                <w:szCs w:val="28"/>
              </w:rPr>
              <w:t>Глава 3</w:t>
            </w:r>
          </w:p>
        </w:tc>
        <w:tc>
          <w:tcPr>
            <w:tcW w:w="1124" w:type="dxa"/>
          </w:tcPr>
          <w:p w14:paraId="004C56D3" w14:textId="77777777" w:rsidR="00567AA9" w:rsidRPr="00567AA9" w:rsidRDefault="00567AA9" w:rsidP="00567AA9">
            <w:pPr>
              <w:jc w:val="center"/>
              <w:rPr>
                <w:rFonts w:ascii="Times New Roman" w:hAnsi="Times New Roman" w:cs="Times New Roman"/>
                <w:sz w:val="28"/>
                <w:szCs w:val="28"/>
              </w:rPr>
            </w:pPr>
            <w:r w:rsidRPr="00567AA9">
              <w:rPr>
                <w:rFonts w:ascii="Times New Roman" w:hAnsi="Times New Roman" w:cs="Times New Roman"/>
                <w:sz w:val="28"/>
                <w:szCs w:val="28"/>
              </w:rPr>
              <w:t>стр.</w:t>
            </w:r>
          </w:p>
        </w:tc>
        <w:tc>
          <w:tcPr>
            <w:tcW w:w="1003" w:type="dxa"/>
          </w:tcPr>
          <w:p w14:paraId="0BAB8A5D" w14:textId="77777777" w:rsidR="00567AA9" w:rsidRDefault="002175B3" w:rsidP="002175B3">
            <w:pPr>
              <w:rPr>
                <w:rFonts w:ascii="Times New Roman" w:hAnsi="Times New Roman" w:cs="Times New Roman"/>
                <w:sz w:val="28"/>
                <w:szCs w:val="28"/>
              </w:rPr>
            </w:pPr>
            <w:r>
              <w:rPr>
                <w:rFonts w:ascii="Times New Roman" w:hAnsi="Times New Roman" w:cs="Times New Roman"/>
                <w:sz w:val="28"/>
                <w:szCs w:val="28"/>
              </w:rPr>
              <w:t>14</w:t>
            </w:r>
          </w:p>
        </w:tc>
      </w:tr>
      <w:tr w:rsidR="00567AA9" w14:paraId="032CAD2C" w14:textId="77777777" w:rsidTr="002D0046">
        <w:trPr>
          <w:trHeight w:val="502"/>
        </w:trPr>
        <w:tc>
          <w:tcPr>
            <w:tcW w:w="681" w:type="dxa"/>
          </w:tcPr>
          <w:p w14:paraId="2B624895" w14:textId="77777777" w:rsidR="00567AA9" w:rsidRDefault="00567AA9" w:rsidP="002550E5">
            <w:pPr>
              <w:jc w:val="center"/>
              <w:rPr>
                <w:rFonts w:ascii="Times New Roman" w:hAnsi="Times New Roman" w:cs="Times New Roman"/>
                <w:sz w:val="28"/>
                <w:szCs w:val="28"/>
              </w:rPr>
            </w:pPr>
            <w:r>
              <w:rPr>
                <w:rFonts w:ascii="Times New Roman" w:hAnsi="Times New Roman" w:cs="Times New Roman"/>
                <w:sz w:val="28"/>
                <w:szCs w:val="28"/>
              </w:rPr>
              <w:t>5.</w:t>
            </w:r>
          </w:p>
        </w:tc>
        <w:tc>
          <w:tcPr>
            <w:tcW w:w="6515" w:type="dxa"/>
          </w:tcPr>
          <w:p w14:paraId="74873FC9" w14:textId="77777777" w:rsidR="00567AA9" w:rsidRDefault="00567AA9" w:rsidP="002550E5">
            <w:pPr>
              <w:rPr>
                <w:rFonts w:ascii="Times New Roman" w:hAnsi="Times New Roman" w:cs="Times New Roman"/>
                <w:sz w:val="28"/>
                <w:szCs w:val="28"/>
              </w:rPr>
            </w:pPr>
            <w:r>
              <w:rPr>
                <w:rFonts w:ascii="Times New Roman" w:hAnsi="Times New Roman" w:cs="Times New Roman"/>
                <w:sz w:val="28"/>
                <w:szCs w:val="28"/>
              </w:rPr>
              <w:t>Заключение</w:t>
            </w:r>
          </w:p>
        </w:tc>
        <w:tc>
          <w:tcPr>
            <w:tcW w:w="1124" w:type="dxa"/>
          </w:tcPr>
          <w:p w14:paraId="03A7030D" w14:textId="77777777" w:rsidR="00567AA9" w:rsidRPr="00567AA9" w:rsidRDefault="00567AA9" w:rsidP="00567AA9">
            <w:pPr>
              <w:jc w:val="center"/>
              <w:rPr>
                <w:rFonts w:ascii="Times New Roman" w:hAnsi="Times New Roman" w:cs="Times New Roman"/>
                <w:sz w:val="28"/>
                <w:szCs w:val="28"/>
              </w:rPr>
            </w:pPr>
            <w:r w:rsidRPr="00567AA9">
              <w:rPr>
                <w:rFonts w:ascii="Times New Roman" w:hAnsi="Times New Roman" w:cs="Times New Roman"/>
                <w:sz w:val="28"/>
                <w:szCs w:val="28"/>
              </w:rPr>
              <w:t>стр.</w:t>
            </w:r>
          </w:p>
        </w:tc>
        <w:tc>
          <w:tcPr>
            <w:tcW w:w="1003" w:type="dxa"/>
          </w:tcPr>
          <w:p w14:paraId="392CB51B" w14:textId="77777777" w:rsidR="00567AA9" w:rsidRDefault="002175B3" w:rsidP="002175B3">
            <w:pPr>
              <w:rPr>
                <w:rFonts w:ascii="Times New Roman" w:hAnsi="Times New Roman" w:cs="Times New Roman"/>
                <w:sz w:val="28"/>
                <w:szCs w:val="28"/>
              </w:rPr>
            </w:pPr>
            <w:r>
              <w:rPr>
                <w:rFonts w:ascii="Times New Roman" w:hAnsi="Times New Roman" w:cs="Times New Roman"/>
                <w:sz w:val="28"/>
                <w:szCs w:val="28"/>
              </w:rPr>
              <w:t>19</w:t>
            </w:r>
          </w:p>
        </w:tc>
      </w:tr>
      <w:tr w:rsidR="00567AA9" w14:paraId="5C19DDFA" w14:textId="77777777" w:rsidTr="002D0046">
        <w:trPr>
          <w:trHeight w:val="486"/>
        </w:trPr>
        <w:tc>
          <w:tcPr>
            <w:tcW w:w="681" w:type="dxa"/>
          </w:tcPr>
          <w:p w14:paraId="63FC14B9" w14:textId="77777777" w:rsidR="00567AA9" w:rsidRDefault="00567AA9" w:rsidP="002550E5">
            <w:pPr>
              <w:jc w:val="center"/>
              <w:rPr>
                <w:rFonts w:ascii="Times New Roman" w:hAnsi="Times New Roman" w:cs="Times New Roman"/>
                <w:sz w:val="28"/>
                <w:szCs w:val="28"/>
              </w:rPr>
            </w:pPr>
            <w:r>
              <w:rPr>
                <w:rFonts w:ascii="Times New Roman" w:hAnsi="Times New Roman" w:cs="Times New Roman"/>
                <w:sz w:val="28"/>
                <w:szCs w:val="28"/>
              </w:rPr>
              <w:t>6.</w:t>
            </w:r>
          </w:p>
        </w:tc>
        <w:tc>
          <w:tcPr>
            <w:tcW w:w="6515" w:type="dxa"/>
          </w:tcPr>
          <w:p w14:paraId="58B3EFB3" w14:textId="77777777" w:rsidR="00567AA9" w:rsidRDefault="00567AA9" w:rsidP="002550E5">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124" w:type="dxa"/>
          </w:tcPr>
          <w:p w14:paraId="09FF857D" w14:textId="77777777" w:rsidR="00567AA9" w:rsidRPr="00567AA9" w:rsidRDefault="00567AA9" w:rsidP="00567AA9">
            <w:pPr>
              <w:jc w:val="center"/>
              <w:rPr>
                <w:rFonts w:ascii="Times New Roman" w:hAnsi="Times New Roman" w:cs="Times New Roman"/>
                <w:sz w:val="28"/>
                <w:szCs w:val="28"/>
              </w:rPr>
            </w:pPr>
            <w:r w:rsidRPr="00567AA9">
              <w:rPr>
                <w:rFonts w:ascii="Times New Roman" w:hAnsi="Times New Roman" w:cs="Times New Roman"/>
                <w:sz w:val="28"/>
                <w:szCs w:val="28"/>
              </w:rPr>
              <w:t>стр.</w:t>
            </w:r>
          </w:p>
        </w:tc>
        <w:tc>
          <w:tcPr>
            <w:tcW w:w="1003" w:type="dxa"/>
          </w:tcPr>
          <w:p w14:paraId="2AB0CF9F" w14:textId="77777777" w:rsidR="00567AA9" w:rsidRDefault="002175B3" w:rsidP="002175B3">
            <w:pPr>
              <w:rPr>
                <w:rFonts w:ascii="Times New Roman" w:hAnsi="Times New Roman" w:cs="Times New Roman"/>
                <w:sz w:val="28"/>
                <w:szCs w:val="28"/>
              </w:rPr>
            </w:pPr>
            <w:r>
              <w:rPr>
                <w:rFonts w:ascii="Times New Roman" w:hAnsi="Times New Roman" w:cs="Times New Roman"/>
                <w:sz w:val="28"/>
                <w:szCs w:val="28"/>
              </w:rPr>
              <w:t>20</w:t>
            </w:r>
          </w:p>
        </w:tc>
      </w:tr>
      <w:tr w:rsidR="00567AA9" w14:paraId="7EF2D5D9" w14:textId="77777777" w:rsidTr="002D0046">
        <w:trPr>
          <w:trHeight w:val="519"/>
        </w:trPr>
        <w:tc>
          <w:tcPr>
            <w:tcW w:w="681" w:type="dxa"/>
          </w:tcPr>
          <w:p w14:paraId="6765AA24" w14:textId="77777777" w:rsidR="00567AA9" w:rsidRDefault="00567AA9" w:rsidP="002550E5">
            <w:pPr>
              <w:jc w:val="center"/>
              <w:rPr>
                <w:rFonts w:ascii="Times New Roman" w:hAnsi="Times New Roman" w:cs="Times New Roman"/>
                <w:sz w:val="28"/>
                <w:szCs w:val="28"/>
              </w:rPr>
            </w:pPr>
            <w:r>
              <w:rPr>
                <w:rFonts w:ascii="Times New Roman" w:hAnsi="Times New Roman" w:cs="Times New Roman"/>
                <w:sz w:val="28"/>
                <w:szCs w:val="28"/>
              </w:rPr>
              <w:t>7.</w:t>
            </w:r>
          </w:p>
        </w:tc>
        <w:tc>
          <w:tcPr>
            <w:tcW w:w="6515" w:type="dxa"/>
          </w:tcPr>
          <w:p w14:paraId="423D1D9D" w14:textId="77777777" w:rsidR="00567AA9" w:rsidRDefault="00567AA9" w:rsidP="002550E5">
            <w:pPr>
              <w:rPr>
                <w:rFonts w:ascii="Times New Roman" w:hAnsi="Times New Roman" w:cs="Times New Roman"/>
                <w:sz w:val="28"/>
                <w:szCs w:val="28"/>
              </w:rPr>
            </w:pPr>
            <w:r>
              <w:rPr>
                <w:rFonts w:ascii="Times New Roman" w:hAnsi="Times New Roman" w:cs="Times New Roman"/>
                <w:sz w:val="28"/>
                <w:szCs w:val="28"/>
              </w:rPr>
              <w:t>Приложение</w:t>
            </w:r>
          </w:p>
        </w:tc>
        <w:tc>
          <w:tcPr>
            <w:tcW w:w="1124" w:type="dxa"/>
          </w:tcPr>
          <w:p w14:paraId="3DA5F783" w14:textId="77777777" w:rsidR="00567AA9" w:rsidRPr="00567AA9" w:rsidRDefault="00567AA9" w:rsidP="00567AA9">
            <w:pPr>
              <w:jc w:val="center"/>
              <w:rPr>
                <w:rFonts w:ascii="Times New Roman" w:hAnsi="Times New Roman" w:cs="Times New Roman"/>
                <w:sz w:val="28"/>
                <w:szCs w:val="28"/>
              </w:rPr>
            </w:pPr>
          </w:p>
        </w:tc>
        <w:tc>
          <w:tcPr>
            <w:tcW w:w="1003" w:type="dxa"/>
          </w:tcPr>
          <w:p w14:paraId="23153083" w14:textId="77777777" w:rsidR="00567AA9" w:rsidRDefault="00567AA9" w:rsidP="002175B3">
            <w:pPr>
              <w:rPr>
                <w:rFonts w:ascii="Times New Roman" w:hAnsi="Times New Roman" w:cs="Times New Roman"/>
                <w:sz w:val="28"/>
                <w:szCs w:val="28"/>
              </w:rPr>
            </w:pPr>
          </w:p>
        </w:tc>
      </w:tr>
    </w:tbl>
    <w:p w14:paraId="4502D1E1" w14:textId="77777777" w:rsidR="002550E5" w:rsidRPr="002550E5" w:rsidRDefault="002550E5" w:rsidP="002550E5">
      <w:pPr>
        <w:ind w:firstLine="708"/>
        <w:jc w:val="center"/>
        <w:rPr>
          <w:rFonts w:ascii="Times New Roman" w:hAnsi="Times New Roman" w:cs="Times New Roman"/>
          <w:sz w:val="28"/>
          <w:szCs w:val="28"/>
        </w:rPr>
      </w:pPr>
    </w:p>
    <w:p w14:paraId="183A7BE2" w14:textId="77777777" w:rsidR="000B5D76" w:rsidRPr="002550E5" w:rsidRDefault="000B5D76" w:rsidP="000B5D76">
      <w:pPr>
        <w:ind w:firstLine="708"/>
        <w:jc w:val="both"/>
        <w:rPr>
          <w:rFonts w:ascii="Times New Roman" w:hAnsi="Times New Roman" w:cs="Times New Roman"/>
          <w:sz w:val="28"/>
          <w:szCs w:val="28"/>
        </w:rPr>
      </w:pPr>
    </w:p>
    <w:p w14:paraId="16AF4A19" w14:textId="77777777" w:rsidR="000B5D76" w:rsidRPr="002550E5" w:rsidRDefault="000B5D76" w:rsidP="000B5D76">
      <w:pPr>
        <w:ind w:firstLine="708"/>
        <w:jc w:val="both"/>
        <w:rPr>
          <w:rFonts w:ascii="Times New Roman" w:hAnsi="Times New Roman" w:cs="Times New Roman"/>
          <w:sz w:val="28"/>
          <w:szCs w:val="28"/>
        </w:rPr>
      </w:pPr>
    </w:p>
    <w:p w14:paraId="5DBA4F03" w14:textId="77777777" w:rsidR="000B5D76" w:rsidRPr="002550E5" w:rsidRDefault="000B5D76" w:rsidP="000B5D76">
      <w:pPr>
        <w:ind w:firstLine="708"/>
        <w:jc w:val="both"/>
        <w:rPr>
          <w:rFonts w:ascii="Times New Roman" w:hAnsi="Times New Roman" w:cs="Times New Roman"/>
          <w:sz w:val="28"/>
          <w:szCs w:val="28"/>
        </w:rPr>
      </w:pPr>
    </w:p>
    <w:p w14:paraId="4F760D31" w14:textId="77777777" w:rsidR="000B5D76" w:rsidRPr="002550E5" w:rsidRDefault="000B5D76" w:rsidP="000B5D76">
      <w:pPr>
        <w:ind w:firstLine="708"/>
        <w:jc w:val="both"/>
        <w:rPr>
          <w:rFonts w:ascii="Times New Roman" w:hAnsi="Times New Roman" w:cs="Times New Roman"/>
          <w:sz w:val="28"/>
          <w:szCs w:val="28"/>
        </w:rPr>
      </w:pPr>
    </w:p>
    <w:p w14:paraId="7EE4E83D" w14:textId="77777777" w:rsidR="000B5D76" w:rsidRPr="002550E5" w:rsidRDefault="000B5D76" w:rsidP="000B5D76">
      <w:pPr>
        <w:ind w:firstLine="708"/>
        <w:jc w:val="both"/>
        <w:rPr>
          <w:rFonts w:ascii="Times New Roman" w:hAnsi="Times New Roman" w:cs="Times New Roman"/>
          <w:sz w:val="28"/>
          <w:szCs w:val="28"/>
        </w:rPr>
      </w:pPr>
    </w:p>
    <w:p w14:paraId="2EAE6B64" w14:textId="77777777" w:rsidR="000B5D76" w:rsidRPr="002550E5" w:rsidRDefault="000B5D76" w:rsidP="000B5D76">
      <w:pPr>
        <w:ind w:firstLine="708"/>
        <w:jc w:val="both"/>
        <w:rPr>
          <w:rFonts w:ascii="Times New Roman" w:hAnsi="Times New Roman" w:cs="Times New Roman"/>
          <w:sz w:val="28"/>
          <w:szCs w:val="28"/>
        </w:rPr>
      </w:pPr>
    </w:p>
    <w:p w14:paraId="745A9F49" w14:textId="77777777" w:rsidR="000B5D76" w:rsidRPr="002550E5" w:rsidRDefault="000B5D76" w:rsidP="000B5D76">
      <w:pPr>
        <w:ind w:firstLine="708"/>
        <w:jc w:val="both"/>
        <w:rPr>
          <w:rFonts w:ascii="Times New Roman" w:hAnsi="Times New Roman" w:cs="Times New Roman"/>
          <w:sz w:val="28"/>
          <w:szCs w:val="28"/>
        </w:rPr>
      </w:pPr>
    </w:p>
    <w:p w14:paraId="539DAA0E" w14:textId="77777777" w:rsidR="000B5D76" w:rsidRPr="002550E5" w:rsidRDefault="000B5D76" w:rsidP="000B5D76">
      <w:pPr>
        <w:ind w:firstLine="708"/>
        <w:jc w:val="both"/>
        <w:rPr>
          <w:rFonts w:ascii="Times New Roman" w:hAnsi="Times New Roman" w:cs="Times New Roman"/>
          <w:sz w:val="28"/>
          <w:szCs w:val="28"/>
        </w:rPr>
      </w:pPr>
    </w:p>
    <w:p w14:paraId="6291C2B6" w14:textId="77777777" w:rsidR="000B5D76" w:rsidRPr="002550E5" w:rsidRDefault="000B5D76" w:rsidP="000B5D76">
      <w:pPr>
        <w:ind w:firstLine="708"/>
        <w:jc w:val="both"/>
        <w:rPr>
          <w:rFonts w:ascii="Times New Roman" w:hAnsi="Times New Roman" w:cs="Times New Roman"/>
          <w:sz w:val="28"/>
          <w:szCs w:val="28"/>
        </w:rPr>
      </w:pPr>
    </w:p>
    <w:p w14:paraId="0CE7A1FA" w14:textId="77777777" w:rsidR="000B5D76" w:rsidRPr="002550E5" w:rsidRDefault="000B5D76" w:rsidP="000B5D76">
      <w:pPr>
        <w:ind w:firstLine="708"/>
        <w:jc w:val="both"/>
        <w:rPr>
          <w:rFonts w:ascii="Times New Roman" w:hAnsi="Times New Roman" w:cs="Times New Roman"/>
          <w:sz w:val="28"/>
          <w:szCs w:val="28"/>
        </w:rPr>
      </w:pPr>
    </w:p>
    <w:p w14:paraId="2D3DAFD7" w14:textId="77777777" w:rsidR="000B5D76" w:rsidRPr="002550E5" w:rsidRDefault="000B5D76" w:rsidP="000B5D76">
      <w:pPr>
        <w:ind w:firstLine="708"/>
        <w:jc w:val="both"/>
        <w:rPr>
          <w:rFonts w:ascii="Times New Roman" w:hAnsi="Times New Roman" w:cs="Times New Roman"/>
          <w:sz w:val="28"/>
          <w:szCs w:val="28"/>
        </w:rPr>
      </w:pPr>
    </w:p>
    <w:p w14:paraId="328F918A" w14:textId="77777777" w:rsidR="000B5D76" w:rsidRPr="002550E5" w:rsidRDefault="000B5D76" w:rsidP="000B5D76">
      <w:pPr>
        <w:ind w:firstLine="708"/>
        <w:jc w:val="both"/>
        <w:rPr>
          <w:rFonts w:ascii="Times New Roman" w:hAnsi="Times New Roman" w:cs="Times New Roman"/>
          <w:sz w:val="28"/>
          <w:szCs w:val="28"/>
        </w:rPr>
      </w:pPr>
    </w:p>
    <w:p w14:paraId="48CF2B15" w14:textId="77777777" w:rsidR="000B5D76" w:rsidRPr="002550E5" w:rsidRDefault="000B5D76" w:rsidP="000B5D76">
      <w:pPr>
        <w:ind w:firstLine="708"/>
        <w:jc w:val="both"/>
        <w:rPr>
          <w:rFonts w:ascii="Times New Roman" w:hAnsi="Times New Roman" w:cs="Times New Roman"/>
          <w:sz w:val="28"/>
          <w:szCs w:val="28"/>
        </w:rPr>
      </w:pPr>
    </w:p>
    <w:p w14:paraId="4EB49733" w14:textId="77777777" w:rsidR="000B5D76" w:rsidRPr="002550E5" w:rsidRDefault="000B5D76" w:rsidP="00DF0AEC">
      <w:pPr>
        <w:ind w:firstLine="708"/>
        <w:jc w:val="center"/>
        <w:rPr>
          <w:rFonts w:ascii="Times New Roman" w:hAnsi="Times New Roman" w:cs="Times New Roman"/>
          <w:sz w:val="28"/>
          <w:szCs w:val="28"/>
        </w:rPr>
      </w:pPr>
    </w:p>
    <w:p w14:paraId="01195FD0" w14:textId="77777777" w:rsidR="000B5D76" w:rsidRPr="002550E5" w:rsidRDefault="000B5D76" w:rsidP="000B5D76">
      <w:pPr>
        <w:ind w:firstLine="708"/>
        <w:jc w:val="both"/>
        <w:rPr>
          <w:rFonts w:ascii="Times New Roman" w:hAnsi="Times New Roman" w:cs="Times New Roman"/>
          <w:sz w:val="28"/>
          <w:szCs w:val="28"/>
        </w:rPr>
      </w:pPr>
    </w:p>
    <w:p w14:paraId="457D71B3" w14:textId="77777777" w:rsidR="000B5D76" w:rsidRPr="002550E5" w:rsidRDefault="000B5D76" w:rsidP="000B5D76">
      <w:pPr>
        <w:ind w:firstLine="708"/>
        <w:jc w:val="both"/>
        <w:rPr>
          <w:rFonts w:ascii="Times New Roman" w:hAnsi="Times New Roman" w:cs="Times New Roman"/>
          <w:sz w:val="28"/>
          <w:szCs w:val="28"/>
        </w:rPr>
      </w:pPr>
    </w:p>
    <w:p w14:paraId="787FB046" w14:textId="77777777" w:rsidR="000B5D76" w:rsidRPr="002550E5" w:rsidRDefault="000B5D76" w:rsidP="000B5D76">
      <w:pPr>
        <w:ind w:firstLine="708"/>
        <w:jc w:val="both"/>
        <w:rPr>
          <w:rFonts w:ascii="Times New Roman" w:hAnsi="Times New Roman" w:cs="Times New Roman"/>
          <w:sz w:val="28"/>
          <w:szCs w:val="28"/>
        </w:rPr>
      </w:pPr>
    </w:p>
    <w:p w14:paraId="1F7B3C77" w14:textId="77777777" w:rsidR="000B5D76" w:rsidRPr="002550E5" w:rsidRDefault="000B5D76" w:rsidP="00DF0AEC">
      <w:pPr>
        <w:jc w:val="both"/>
        <w:rPr>
          <w:rFonts w:ascii="Times New Roman" w:hAnsi="Times New Roman" w:cs="Times New Roman"/>
          <w:sz w:val="28"/>
          <w:szCs w:val="28"/>
        </w:rPr>
      </w:pPr>
    </w:p>
    <w:p w14:paraId="55CB5C20" w14:textId="77777777" w:rsidR="002550E5" w:rsidRPr="00DF0AEC" w:rsidRDefault="002550E5" w:rsidP="00F3334D">
      <w:pPr>
        <w:pStyle w:val="a3"/>
        <w:spacing w:after="0" w:line="360" w:lineRule="auto"/>
        <w:ind w:left="1068"/>
        <w:jc w:val="center"/>
        <w:rPr>
          <w:rFonts w:ascii="Times New Roman" w:hAnsi="Times New Roman" w:cs="Times New Roman"/>
          <w:sz w:val="28"/>
          <w:szCs w:val="28"/>
        </w:rPr>
      </w:pPr>
      <w:r w:rsidRPr="00DF0AEC">
        <w:rPr>
          <w:rFonts w:ascii="Times New Roman" w:hAnsi="Times New Roman" w:cs="Times New Roman"/>
          <w:sz w:val="28"/>
          <w:szCs w:val="28"/>
        </w:rPr>
        <w:lastRenderedPageBreak/>
        <w:t>Введение</w:t>
      </w:r>
    </w:p>
    <w:p w14:paraId="759A089F" w14:textId="77777777" w:rsidR="00D77482" w:rsidRPr="002550E5" w:rsidRDefault="006474A8" w:rsidP="00F3334D">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Согласно Библии, первое слово Творения, давшее жизнь всему, соединило в себе силу слова и музыки. Оно</w:t>
      </w:r>
      <w:r w:rsidR="00794D45" w:rsidRPr="002550E5">
        <w:rPr>
          <w:rFonts w:ascii="Times New Roman" w:hAnsi="Times New Roman" w:cs="Times New Roman"/>
          <w:sz w:val="28"/>
          <w:szCs w:val="28"/>
        </w:rPr>
        <w:t xml:space="preserve"> же и</w:t>
      </w:r>
      <w:r w:rsidRPr="002550E5">
        <w:rPr>
          <w:rFonts w:ascii="Times New Roman" w:hAnsi="Times New Roman" w:cs="Times New Roman"/>
          <w:sz w:val="28"/>
          <w:szCs w:val="28"/>
        </w:rPr>
        <w:t xml:space="preserve"> дало толчок развитию логического мышления человеческой речи и развитию </w:t>
      </w:r>
      <w:r w:rsidR="00CC1255" w:rsidRPr="002550E5">
        <w:rPr>
          <w:rFonts w:ascii="Times New Roman" w:hAnsi="Times New Roman" w:cs="Times New Roman"/>
          <w:sz w:val="28"/>
          <w:szCs w:val="28"/>
        </w:rPr>
        <w:t>образно-эмоционального</w:t>
      </w:r>
      <w:r w:rsidRPr="002550E5">
        <w:rPr>
          <w:rFonts w:ascii="Times New Roman" w:hAnsi="Times New Roman" w:cs="Times New Roman"/>
          <w:sz w:val="28"/>
          <w:szCs w:val="28"/>
        </w:rPr>
        <w:t xml:space="preserve"> </w:t>
      </w:r>
      <w:r w:rsidR="00CC1255" w:rsidRPr="002550E5">
        <w:rPr>
          <w:rFonts w:ascii="Times New Roman" w:hAnsi="Times New Roman" w:cs="Times New Roman"/>
          <w:sz w:val="28"/>
          <w:szCs w:val="28"/>
        </w:rPr>
        <w:t>восприятия</w:t>
      </w:r>
      <w:r w:rsidRPr="002550E5">
        <w:rPr>
          <w:rFonts w:ascii="Times New Roman" w:hAnsi="Times New Roman" w:cs="Times New Roman"/>
          <w:sz w:val="28"/>
          <w:szCs w:val="28"/>
        </w:rPr>
        <w:t xml:space="preserve"> музыки.</w:t>
      </w:r>
      <w:r w:rsidR="00D77482" w:rsidRPr="002550E5">
        <w:rPr>
          <w:rFonts w:ascii="Times New Roman" w:hAnsi="Times New Roman" w:cs="Times New Roman"/>
          <w:sz w:val="28"/>
          <w:szCs w:val="28"/>
        </w:rPr>
        <w:t xml:space="preserve"> </w:t>
      </w:r>
    </w:p>
    <w:p w14:paraId="3149A32A" w14:textId="77777777" w:rsidR="008E5D43" w:rsidRPr="002550E5" w:rsidRDefault="00EA40E2" w:rsidP="00F3334D">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Слово и музыка – два начала, две стихии искусства, неразрывно связанные и </w:t>
      </w:r>
      <w:r w:rsidR="002661A1" w:rsidRPr="002550E5">
        <w:rPr>
          <w:rFonts w:ascii="Times New Roman" w:hAnsi="Times New Roman" w:cs="Times New Roman"/>
          <w:sz w:val="28"/>
          <w:szCs w:val="28"/>
        </w:rPr>
        <w:t xml:space="preserve">одновременно </w:t>
      </w:r>
      <w:r w:rsidRPr="002550E5">
        <w:rPr>
          <w:rFonts w:ascii="Times New Roman" w:hAnsi="Times New Roman" w:cs="Times New Roman"/>
          <w:sz w:val="28"/>
          <w:szCs w:val="28"/>
        </w:rPr>
        <w:t>противоположные друг другу. На протяжении многих веков они сопровождают человеческую жизнь, неся в себе важнейшие социальные функции – коммуникацию</w:t>
      </w:r>
      <w:r w:rsidR="00CC1255" w:rsidRPr="002550E5">
        <w:rPr>
          <w:rFonts w:ascii="Times New Roman" w:hAnsi="Times New Roman" w:cs="Times New Roman"/>
          <w:sz w:val="28"/>
          <w:szCs w:val="28"/>
        </w:rPr>
        <w:t xml:space="preserve">, </w:t>
      </w:r>
      <w:r w:rsidR="003A4F97" w:rsidRPr="002550E5">
        <w:rPr>
          <w:rFonts w:ascii="Times New Roman" w:hAnsi="Times New Roman" w:cs="Times New Roman"/>
          <w:sz w:val="28"/>
          <w:szCs w:val="28"/>
        </w:rPr>
        <w:t>выражение своего личного отношения. Но</w:t>
      </w:r>
      <w:r w:rsidR="00CC1255" w:rsidRPr="002550E5">
        <w:rPr>
          <w:rFonts w:ascii="Times New Roman" w:hAnsi="Times New Roman" w:cs="Times New Roman"/>
          <w:sz w:val="28"/>
          <w:szCs w:val="28"/>
        </w:rPr>
        <w:t>,</w:t>
      </w:r>
      <w:r w:rsidR="003A4F97" w:rsidRPr="002550E5">
        <w:rPr>
          <w:rFonts w:ascii="Times New Roman" w:hAnsi="Times New Roman" w:cs="Times New Roman"/>
          <w:sz w:val="28"/>
          <w:szCs w:val="28"/>
        </w:rPr>
        <w:t xml:space="preserve"> несмотря на единение роли, области восприятия каждой из сфер разнятся. Музыка, в первую очередь, определяется как нечто не подвластное вербальному осмыслению. Различие </w:t>
      </w:r>
      <w:r w:rsidR="002661A1" w:rsidRPr="002550E5">
        <w:rPr>
          <w:rFonts w:ascii="Times New Roman" w:hAnsi="Times New Roman" w:cs="Times New Roman"/>
          <w:sz w:val="28"/>
          <w:szCs w:val="28"/>
        </w:rPr>
        <w:t>их</w:t>
      </w:r>
      <w:r w:rsidR="003A4F97" w:rsidRPr="002550E5">
        <w:rPr>
          <w:rFonts w:ascii="Times New Roman" w:hAnsi="Times New Roman" w:cs="Times New Roman"/>
          <w:sz w:val="28"/>
          <w:szCs w:val="28"/>
        </w:rPr>
        <w:t xml:space="preserve"> не ограничивается</w:t>
      </w:r>
      <w:r w:rsidR="00CC1255" w:rsidRPr="002550E5">
        <w:rPr>
          <w:rFonts w:ascii="Times New Roman" w:hAnsi="Times New Roman" w:cs="Times New Roman"/>
          <w:sz w:val="28"/>
          <w:szCs w:val="28"/>
        </w:rPr>
        <w:t xml:space="preserve"> лишь</w:t>
      </w:r>
      <w:r w:rsidR="003A4F97" w:rsidRPr="002550E5">
        <w:rPr>
          <w:rFonts w:ascii="Times New Roman" w:hAnsi="Times New Roman" w:cs="Times New Roman"/>
          <w:sz w:val="28"/>
          <w:szCs w:val="28"/>
        </w:rPr>
        <w:t xml:space="preserve"> воздействием на сознание или подсознание. Слово является </w:t>
      </w:r>
      <w:r w:rsidR="002661A1" w:rsidRPr="002550E5">
        <w:rPr>
          <w:rFonts w:ascii="Times New Roman" w:hAnsi="Times New Roman" w:cs="Times New Roman"/>
          <w:sz w:val="28"/>
          <w:szCs w:val="28"/>
        </w:rPr>
        <w:t>отраслью</w:t>
      </w:r>
      <w:r w:rsidR="003A4F97" w:rsidRPr="002550E5">
        <w:rPr>
          <w:rFonts w:ascii="Times New Roman" w:hAnsi="Times New Roman" w:cs="Times New Roman"/>
          <w:sz w:val="28"/>
          <w:szCs w:val="28"/>
        </w:rPr>
        <w:t xml:space="preserve"> понятия, музыка – </w:t>
      </w:r>
      <w:r w:rsidR="002661A1" w:rsidRPr="002550E5">
        <w:rPr>
          <w:rFonts w:ascii="Times New Roman" w:hAnsi="Times New Roman" w:cs="Times New Roman"/>
          <w:sz w:val="28"/>
          <w:szCs w:val="28"/>
        </w:rPr>
        <w:t>отраслью</w:t>
      </w:r>
      <w:r w:rsidR="003A4F97" w:rsidRPr="002550E5">
        <w:rPr>
          <w:rFonts w:ascii="Times New Roman" w:hAnsi="Times New Roman" w:cs="Times New Roman"/>
          <w:sz w:val="28"/>
          <w:szCs w:val="28"/>
        </w:rPr>
        <w:t xml:space="preserve"> идеи; слово устойчиво и незыблемо, музыка же – вся в изменении.</w:t>
      </w:r>
    </w:p>
    <w:p w14:paraId="71054F35" w14:textId="77777777" w:rsidR="00EA40E2" w:rsidRPr="002550E5" w:rsidRDefault="002661A1" w:rsidP="00F3334D">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Каноничность сути слова </w:t>
      </w:r>
      <w:r w:rsidR="00BD0E7C" w:rsidRPr="002550E5">
        <w:rPr>
          <w:rFonts w:ascii="Times New Roman" w:hAnsi="Times New Roman" w:cs="Times New Roman"/>
          <w:sz w:val="28"/>
          <w:szCs w:val="28"/>
        </w:rPr>
        <w:t>постигается</w:t>
      </w:r>
      <w:r w:rsidRPr="002550E5">
        <w:rPr>
          <w:rFonts w:ascii="Times New Roman" w:hAnsi="Times New Roman" w:cs="Times New Roman"/>
          <w:sz w:val="28"/>
          <w:szCs w:val="28"/>
        </w:rPr>
        <w:t xml:space="preserve"> ещё в далёкой античности, порождая множество </w:t>
      </w:r>
      <w:r w:rsidR="008159B2" w:rsidRPr="002550E5">
        <w:rPr>
          <w:rFonts w:ascii="Times New Roman" w:hAnsi="Times New Roman" w:cs="Times New Roman"/>
          <w:sz w:val="28"/>
          <w:szCs w:val="28"/>
        </w:rPr>
        <w:t>учений</w:t>
      </w:r>
      <w:r w:rsidRPr="002550E5">
        <w:rPr>
          <w:rFonts w:ascii="Times New Roman" w:hAnsi="Times New Roman" w:cs="Times New Roman"/>
          <w:sz w:val="28"/>
          <w:szCs w:val="28"/>
        </w:rPr>
        <w:t>, включая и рито</w:t>
      </w:r>
      <w:r w:rsidR="008159B2" w:rsidRPr="002550E5">
        <w:rPr>
          <w:rFonts w:ascii="Times New Roman" w:hAnsi="Times New Roman" w:cs="Times New Roman"/>
          <w:sz w:val="28"/>
          <w:szCs w:val="28"/>
        </w:rPr>
        <w:t xml:space="preserve">рику, которая станет стержнем для многих сфер общества, в том числе и для духовенства. </w:t>
      </w:r>
    </w:p>
    <w:p w14:paraId="73BC92FF" w14:textId="77777777" w:rsidR="00BD0E7C" w:rsidRPr="002550E5" w:rsidRDefault="00D9567A" w:rsidP="00F3334D">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Справедливо заметить, что речи духовенства всегда имели</w:t>
      </w:r>
      <w:r w:rsidR="008159B2" w:rsidRPr="002550E5">
        <w:rPr>
          <w:rFonts w:ascii="Times New Roman" w:hAnsi="Times New Roman" w:cs="Times New Roman"/>
          <w:sz w:val="28"/>
          <w:szCs w:val="28"/>
        </w:rPr>
        <w:t xml:space="preserve"> могущественное воздействие </w:t>
      </w:r>
      <w:r w:rsidR="004C43E2" w:rsidRPr="002550E5">
        <w:rPr>
          <w:rFonts w:ascii="Times New Roman" w:hAnsi="Times New Roman" w:cs="Times New Roman"/>
          <w:sz w:val="28"/>
          <w:szCs w:val="28"/>
        </w:rPr>
        <w:t xml:space="preserve">на человеческую мысль. Нет, оно </w:t>
      </w:r>
      <w:r w:rsidRPr="002550E5">
        <w:rPr>
          <w:rFonts w:ascii="Times New Roman" w:hAnsi="Times New Roman" w:cs="Times New Roman"/>
          <w:sz w:val="28"/>
          <w:szCs w:val="28"/>
        </w:rPr>
        <w:t xml:space="preserve">не </w:t>
      </w:r>
      <w:r w:rsidR="004C43E2" w:rsidRPr="002550E5">
        <w:rPr>
          <w:rFonts w:ascii="Times New Roman" w:hAnsi="Times New Roman" w:cs="Times New Roman"/>
          <w:sz w:val="28"/>
          <w:szCs w:val="28"/>
        </w:rPr>
        <w:t>ограничивалось</w:t>
      </w:r>
      <w:r w:rsidRPr="002550E5">
        <w:rPr>
          <w:rFonts w:ascii="Times New Roman" w:hAnsi="Times New Roman" w:cs="Times New Roman"/>
          <w:sz w:val="28"/>
          <w:szCs w:val="28"/>
        </w:rPr>
        <w:t xml:space="preserve"> </w:t>
      </w:r>
      <w:r w:rsidR="004C43E2" w:rsidRPr="002550E5">
        <w:rPr>
          <w:rFonts w:ascii="Times New Roman" w:hAnsi="Times New Roman" w:cs="Times New Roman"/>
          <w:sz w:val="28"/>
          <w:szCs w:val="28"/>
        </w:rPr>
        <w:t>одной лишь мыслью</w:t>
      </w:r>
      <w:r w:rsidR="008159B2" w:rsidRPr="002550E5">
        <w:rPr>
          <w:rFonts w:ascii="Times New Roman" w:hAnsi="Times New Roman" w:cs="Times New Roman"/>
          <w:sz w:val="28"/>
          <w:szCs w:val="28"/>
        </w:rPr>
        <w:t>, проповеди имели более проницательные цели – всё-таки каждый оратор стремился затронуть струны сердца, успокоить неприкаянную душу, наставить на путь истинный.</w:t>
      </w:r>
      <w:r w:rsidR="00C8086E" w:rsidRPr="002550E5">
        <w:rPr>
          <w:rFonts w:ascii="Times New Roman" w:hAnsi="Times New Roman" w:cs="Times New Roman"/>
          <w:sz w:val="28"/>
          <w:szCs w:val="28"/>
        </w:rPr>
        <w:t xml:space="preserve"> </w:t>
      </w:r>
      <w:r w:rsidR="00BD0E7C" w:rsidRPr="002550E5">
        <w:rPr>
          <w:rFonts w:ascii="Times New Roman" w:hAnsi="Times New Roman" w:cs="Times New Roman"/>
          <w:sz w:val="28"/>
          <w:szCs w:val="28"/>
        </w:rPr>
        <w:t xml:space="preserve">Потому, рано или поздно, логичен синтез красноречия с музыкой, для </w:t>
      </w:r>
      <w:proofErr w:type="spellStart"/>
      <w:r w:rsidR="00BD0E7C" w:rsidRPr="002550E5">
        <w:rPr>
          <w:rFonts w:ascii="Times New Roman" w:hAnsi="Times New Roman" w:cs="Times New Roman"/>
          <w:sz w:val="28"/>
          <w:szCs w:val="28"/>
        </w:rPr>
        <w:t>бóльшего</w:t>
      </w:r>
      <w:proofErr w:type="spellEnd"/>
      <w:r w:rsidR="00BD0E7C" w:rsidRPr="002550E5">
        <w:rPr>
          <w:rFonts w:ascii="Times New Roman" w:hAnsi="Times New Roman" w:cs="Times New Roman"/>
          <w:sz w:val="28"/>
          <w:szCs w:val="28"/>
        </w:rPr>
        <w:t xml:space="preserve"> </w:t>
      </w:r>
      <w:r w:rsidR="00867844" w:rsidRPr="002550E5">
        <w:rPr>
          <w:rFonts w:ascii="Times New Roman" w:hAnsi="Times New Roman" w:cs="Times New Roman"/>
          <w:sz w:val="28"/>
          <w:szCs w:val="28"/>
        </w:rPr>
        <w:t>результата</w:t>
      </w:r>
      <w:r w:rsidR="00BD0E7C" w:rsidRPr="002550E5">
        <w:rPr>
          <w:rFonts w:ascii="Times New Roman" w:hAnsi="Times New Roman" w:cs="Times New Roman"/>
          <w:sz w:val="28"/>
          <w:szCs w:val="28"/>
        </w:rPr>
        <w:t xml:space="preserve"> влияния</w:t>
      </w:r>
      <w:r w:rsidR="001560C4" w:rsidRPr="002550E5">
        <w:rPr>
          <w:rFonts w:ascii="Times New Roman" w:hAnsi="Times New Roman" w:cs="Times New Roman"/>
          <w:sz w:val="28"/>
          <w:szCs w:val="28"/>
        </w:rPr>
        <w:t>, посредством воздействия слова, произносимого с определенной интонацией и на определенной звуковой высоте, и посредством воздействия мелодии с помощью музыкальных интонаций и звуковых эффектов</w:t>
      </w:r>
      <w:r w:rsidR="00BD0E7C" w:rsidRPr="002550E5">
        <w:rPr>
          <w:rFonts w:ascii="Times New Roman" w:hAnsi="Times New Roman" w:cs="Times New Roman"/>
          <w:sz w:val="28"/>
          <w:szCs w:val="28"/>
        </w:rPr>
        <w:t xml:space="preserve">. </w:t>
      </w:r>
    </w:p>
    <w:p w14:paraId="73F52622" w14:textId="77777777" w:rsidR="004C43E2" w:rsidRPr="002550E5" w:rsidRDefault="004C43E2" w:rsidP="00F3334D">
      <w:pPr>
        <w:jc w:val="both"/>
        <w:rPr>
          <w:rFonts w:ascii="Times New Roman" w:hAnsi="Times New Roman" w:cs="Times New Roman"/>
          <w:sz w:val="28"/>
          <w:szCs w:val="28"/>
        </w:rPr>
      </w:pPr>
    </w:p>
    <w:p w14:paraId="1EC4DD44" w14:textId="77777777" w:rsidR="004C43E2" w:rsidRPr="002550E5" w:rsidRDefault="004C43E2" w:rsidP="00115B45">
      <w:pPr>
        <w:ind w:firstLine="708"/>
        <w:jc w:val="both"/>
        <w:rPr>
          <w:rFonts w:ascii="Times New Roman" w:hAnsi="Times New Roman" w:cs="Times New Roman"/>
          <w:sz w:val="28"/>
          <w:szCs w:val="28"/>
        </w:rPr>
      </w:pPr>
    </w:p>
    <w:p w14:paraId="01693760" w14:textId="77777777" w:rsidR="002550E5" w:rsidRPr="00DF0AEC" w:rsidRDefault="002550E5" w:rsidP="00E84E73">
      <w:pPr>
        <w:spacing w:after="0" w:line="360" w:lineRule="auto"/>
        <w:ind w:firstLine="709"/>
        <w:jc w:val="center"/>
        <w:rPr>
          <w:rFonts w:ascii="Times New Roman" w:hAnsi="Times New Roman" w:cs="Times New Roman"/>
          <w:sz w:val="28"/>
          <w:szCs w:val="28"/>
        </w:rPr>
      </w:pPr>
      <w:r w:rsidRPr="002550E5">
        <w:rPr>
          <w:rFonts w:ascii="Times New Roman" w:hAnsi="Times New Roman" w:cs="Times New Roman"/>
          <w:sz w:val="28"/>
          <w:szCs w:val="28"/>
        </w:rPr>
        <w:lastRenderedPageBreak/>
        <w:t xml:space="preserve">Глава </w:t>
      </w:r>
      <w:r w:rsidR="00DF0AEC">
        <w:rPr>
          <w:rFonts w:ascii="Times New Roman" w:hAnsi="Times New Roman" w:cs="Times New Roman"/>
          <w:sz w:val="28"/>
          <w:szCs w:val="28"/>
        </w:rPr>
        <w:t>1</w:t>
      </w:r>
    </w:p>
    <w:p w14:paraId="3C7DFDCC" w14:textId="77777777" w:rsidR="00932E09" w:rsidRPr="002550E5" w:rsidRDefault="00932E09"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«Заговори, чтоб я тебя увидел» — это знаменитое изречение произнес Сократ, когда к нему привели ученика, который молчаливо осматривал</w:t>
      </w:r>
      <w:r w:rsidR="001B454F" w:rsidRPr="002550E5">
        <w:rPr>
          <w:rFonts w:ascii="Times New Roman" w:hAnsi="Times New Roman" w:cs="Times New Roman"/>
          <w:sz w:val="28"/>
          <w:szCs w:val="28"/>
        </w:rPr>
        <w:t>ся</w:t>
      </w:r>
      <w:r w:rsidR="003012EF" w:rsidRPr="002550E5">
        <w:rPr>
          <w:rFonts w:ascii="Times New Roman" w:hAnsi="Times New Roman" w:cs="Times New Roman"/>
          <w:sz w:val="28"/>
          <w:szCs w:val="28"/>
        </w:rPr>
        <w:t>..</w:t>
      </w:r>
      <w:r w:rsidRPr="002550E5">
        <w:rPr>
          <w:rFonts w:ascii="Times New Roman" w:hAnsi="Times New Roman" w:cs="Times New Roman"/>
          <w:sz w:val="28"/>
          <w:szCs w:val="28"/>
        </w:rPr>
        <w:t xml:space="preserve">. </w:t>
      </w:r>
      <w:r w:rsidR="001B454F" w:rsidRPr="002550E5">
        <w:rPr>
          <w:rFonts w:ascii="Times New Roman" w:hAnsi="Times New Roman" w:cs="Times New Roman"/>
          <w:sz w:val="28"/>
          <w:szCs w:val="28"/>
        </w:rPr>
        <w:t xml:space="preserve">Высказывание, принадлежащее древности, и сегодня может быть ключом для </w:t>
      </w:r>
      <w:r w:rsidR="00E53CCD" w:rsidRPr="002550E5">
        <w:rPr>
          <w:rFonts w:ascii="Times New Roman" w:hAnsi="Times New Roman" w:cs="Times New Roman"/>
          <w:sz w:val="28"/>
          <w:szCs w:val="28"/>
        </w:rPr>
        <w:t>понимания</w:t>
      </w:r>
      <w:r w:rsidR="001B454F" w:rsidRPr="002550E5">
        <w:rPr>
          <w:rFonts w:ascii="Times New Roman" w:hAnsi="Times New Roman" w:cs="Times New Roman"/>
          <w:sz w:val="28"/>
          <w:szCs w:val="28"/>
        </w:rPr>
        <w:t xml:space="preserve"> любого из нас.</w:t>
      </w:r>
    </w:p>
    <w:p w14:paraId="487E3D1F" w14:textId="77777777" w:rsidR="00932E09" w:rsidRPr="002550E5" w:rsidRDefault="00631792"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Путь</w:t>
      </w:r>
      <w:r w:rsidR="00BD18A8" w:rsidRPr="002550E5">
        <w:rPr>
          <w:rFonts w:ascii="Times New Roman" w:hAnsi="Times New Roman" w:cs="Times New Roman"/>
          <w:sz w:val="28"/>
          <w:szCs w:val="28"/>
        </w:rPr>
        <w:t xml:space="preserve"> термина «</w:t>
      </w:r>
      <w:r w:rsidR="002F11C5" w:rsidRPr="002550E5">
        <w:rPr>
          <w:rFonts w:ascii="Times New Roman" w:hAnsi="Times New Roman" w:cs="Times New Roman"/>
          <w:sz w:val="28"/>
          <w:szCs w:val="28"/>
        </w:rPr>
        <w:t>Р</w:t>
      </w:r>
      <w:r w:rsidR="00BD18A8" w:rsidRPr="002550E5">
        <w:rPr>
          <w:rFonts w:ascii="Times New Roman" w:hAnsi="Times New Roman" w:cs="Times New Roman"/>
          <w:sz w:val="28"/>
          <w:szCs w:val="28"/>
        </w:rPr>
        <w:t xml:space="preserve">иторика» </w:t>
      </w:r>
      <w:r w:rsidRPr="002550E5">
        <w:rPr>
          <w:rFonts w:ascii="Times New Roman" w:hAnsi="Times New Roman" w:cs="Times New Roman"/>
          <w:sz w:val="28"/>
          <w:szCs w:val="28"/>
        </w:rPr>
        <w:t>начинается с эпохи античной цивилизации</w:t>
      </w:r>
      <w:r w:rsidR="00BD18A8" w:rsidRPr="002550E5">
        <w:rPr>
          <w:rFonts w:ascii="Times New Roman" w:hAnsi="Times New Roman" w:cs="Times New Roman"/>
          <w:sz w:val="28"/>
          <w:szCs w:val="28"/>
        </w:rPr>
        <w:t>.</w:t>
      </w:r>
      <w:r w:rsidRPr="002550E5">
        <w:rPr>
          <w:rFonts w:ascii="Times New Roman" w:hAnsi="Times New Roman" w:cs="Times New Roman"/>
          <w:sz w:val="28"/>
          <w:szCs w:val="28"/>
        </w:rPr>
        <w:t xml:space="preserve"> В</w:t>
      </w:r>
      <w:r w:rsidR="001B454F" w:rsidRPr="002550E5">
        <w:rPr>
          <w:rFonts w:ascii="Times New Roman" w:hAnsi="Times New Roman" w:cs="Times New Roman"/>
          <w:sz w:val="28"/>
          <w:szCs w:val="28"/>
        </w:rPr>
        <w:t xml:space="preserve"> Древней Греции, риторика</w:t>
      </w:r>
      <w:r w:rsidR="003012EF" w:rsidRPr="002550E5">
        <w:rPr>
          <w:rFonts w:ascii="Times New Roman" w:hAnsi="Times New Roman" w:cs="Times New Roman"/>
          <w:sz w:val="28"/>
          <w:szCs w:val="28"/>
        </w:rPr>
        <w:t xml:space="preserve"> </w:t>
      </w:r>
      <w:r w:rsidR="00213C45" w:rsidRPr="002550E5">
        <w:rPr>
          <w:rFonts w:ascii="Times New Roman" w:hAnsi="Times New Roman" w:cs="Times New Roman"/>
          <w:sz w:val="28"/>
          <w:szCs w:val="28"/>
        </w:rPr>
        <w:t>была</w:t>
      </w:r>
      <w:r w:rsidR="003012EF" w:rsidRPr="002550E5">
        <w:rPr>
          <w:rFonts w:ascii="Times New Roman" w:hAnsi="Times New Roman" w:cs="Times New Roman"/>
          <w:sz w:val="28"/>
          <w:szCs w:val="28"/>
        </w:rPr>
        <w:t xml:space="preserve"> одной из классических дисциплин, входившей в образовательную систему гуманитарных наук, наряду с грамматикой и диалектикой. </w:t>
      </w:r>
      <w:r w:rsidR="0028190E" w:rsidRPr="002550E5">
        <w:rPr>
          <w:rFonts w:ascii="Times New Roman" w:hAnsi="Times New Roman" w:cs="Times New Roman"/>
          <w:sz w:val="28"/>
          <w:szCs w:val="28"/>
        </w:rPr>
        <w:t>Она</w:t>
      </w:r>
      <w:r w:rsidRPr="002550E5">
        <w:rPr>
          <w:rFonts w:ascii="Times New Roman" w:hAnsi="Times New Roman" w:cs="Times New Roman"/>
          <w:sz w:val="28"/>
          <w:szCs w:val="28"/>
        </w:rPr>
        <w:t xml:space="preserve"> изучала «действующего речью человека и рекомендовала правила искусной и целесообразной речи».</w:t>
      </w:r>
    </w:p>
    <w:p w14:paraId="2DFBB48A" w14:textId="77777777" w:rsidR="00631792" w:rsidRPr="002550E5" w:rsidRDefault="0028190E"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На момент своего возникновения, риторика имела понятие тольк</w:t>
      </w:r>
      <w:r w:rsidR="00213C45" w:rsidRPr="002550E5">
        <w:rPr>
          <w:rFonts w:ascii="Times New Roman" w:hAnsi="Times New Roman" w:cs="Times New Roman"/>
          <w:sz w:val="28"/>
          <w:szCs w:val="28"/>
        </w:rPr>
        <w:t>о в прямом значении, т. е. являла</w:t>
      </w:r>
      <w:r w:rsidRPr="002550E5">
        <w:rPr>
          <w:rFonts w:ascii="Times New Roman" w:hAnsi="Times New Roman" w:cs="Times New Roman"/>
          <w:sz w:val="28"/>
          <w:szCs w:val="28"/>
        </w:rPr>
        <w:t>сь искусством устного публичного выступления.</w:t>
      </w:r>
      <w:r w:rsidR="00952425" w:rsidRPr="002550E5">
        <w:rPr>
          <w:rFonts w:ascii="Times New Roman" w:hAnsi="Times New Roman" w:cs="Times New Roman"/>
          <w:sz w:val="28"/>
          <w:szCs w:val="28"/>
        </w:rPr>
        <w:t xml:space="preserve"> Э</w:t>
      </w:r>
      <w:r w:rsidR="00213C45" w:rsidRPr="002550E5">
        <w:rPr>
          <w:rFonts w:ascii="Times New Roman" w:hAnsi="Times New Roman" w:cs="Times New Roman"/>
          <w:sz w:val="28"/>
          <w:szCs w:val="28"/>
        </w:rPr>
        <w:t xml:space="preserve">тому, несколько узкому для современности суждению, есть несложное объяснение: вся культура Греции и Рима в большей степени была культурой </w:t>
      </w:r>
      <w:r w:rsidR="00DC4633" w:rsidRPr="002550E5">
        <w:rPr>
          <w:rFonts w:ascii="Times New Roman" w:hAnsi="Times New Roman" w:cs="Times New Roman"/>
          <w:sz w:val="28"/>
          <w:szCs w:val="28"/>
        </w:rPr>
        <w:t>произносимого</w:t>
      </w:r>
      <w:r w:rsidR="00213C45" w:rsidRPr="002550E5">
        <w:rPr>
          <w:rFonts w:ascii="Times New Roman" w:hAnsi="Times New Roman" w:cs="Times New Roman"/>
          <w:sz w:val="28"/>
          <w:szCs w:val="28"/>
        </w:rPr>
        <w:t xml:space="preserve">, а не </w:t>
      </w:r>
      <w:r w:rsidR="00DC4633" w:rsidRPr="002550E5">
        <w:rPr>
          <w:rFonts w:ascii="Times New Roman" w:hAnsi="Times New Roman" w:cs="Times New Roman"/>
          <w:sz w:val="28"/>
          <w:szCs w:val="28"/>
        </w:rPr>
        <w:t>записываемого</w:t>
      </w:r>
      <w:r w:rsidR="00213C45" w:rsidRPr="002550E5">
        <w:rPr>
          <w:rFonts w:ascii="Times New Roman" w:hAnsi="Times New Roman" w:cs="Times New Roman"/>
          <w:sz w:val="28"/>
          <w:szCs w:val="28"/>
        </w:rPr>
        <w:t xml:space="preserve"> слова.</w:t>
      </w:r>
    </w:p>
    <w:p w14:paraId="2C49E9A7" w14:textId="77777777" w:rsidR="00932E09" w:rsidRPr="002550E5" w:rsidRDefault="002F11C5"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Любой</w:t>
      </w:r>
      <w:r w:rsidR="00DC4633" w:rsidRPr="002550E5">
        <w:rPr>
          <w:rFonts w:ascii="Times New Roman" w:hAnsi="Times New Roman" w:cs="Times New Roman"/>
          <w:sz w:val="28"/>
          <w:szCs w:val="28"/>
        </w:rPr>
        <w:t xml:space="preserve"> в свободном государстве имел право участвовать в народных суд</w:t>
      </w:r>
      <w:r w:rsidR="00C772D3" w:rsidRPr="002550E5">
        <w:rPr>
          <w:rFonts w:ascii="Times New Roman" w:hAnsi="Times New Roman" w:cs="Times New Roman"/>
          <w:sz w:val="28"/>
          <w:szCs w:val="28"/>
        </w:rPr>
        <w:t xml:space="preserve">ах, имел право судить о государственных делах и требовать, чтобы с его мнением считались. </w:t>
      </w:r>
      <w:r w:rsidRPr="002550E5">
        <w:rPr>
          <w:rFonts w:ascii="Times New Roman" w:hAnsi="Times New Roman" w:cs="Times New Roman"/>
          <w:sz w:val="28"/>
          <w:szCs w:val="28"/>
        </w:rPr>
        <w:t>Направление мысли</w:t>
      </w:r>
      <w:r w:rsidR="00E55DB9" w:rsidRPr="002550E5">
        <w:rPr>
          <w:rFonts w:ascii="Times New Roman" w:hAnsi="Times New Roman" w:cs="Times New Roman"/>
          <w:sz w:val="28"/>
          <w:szCs w:val="28"/>
        </w:rPr>
        <w:t xml:space="preserve"> большинства основывал</w:t>
      </w:r>
      <w:r w:rsidRPr="002550E5">
        <w:rPr>
          <w:rFonts w:ascii="Times New Roman" w:hAnsi="Times New Roman" w:cs="Times New Roman"/>
          <w:sz w:val="28"/>
          <w:szCs w:val="28"/>
        </w:rPr>
        <w:t>ось</w:t>
      </w:r>
      <w:r w:rsidR="00E55DB9" w:rsidRPr="002550E5">
        <w:rPr>
          <w:rFonts w:ascii="Times New Roman" w:hAnsi="Times New Roman" w:cs="Times New Roman"/>
          <w:sz w:val="28"/>
          <w:szCs w:val="28"/>
        </w:rPr>
        <w:t xml:space="preserve"> на гласных выступлениях, так называемого, «общественного человека». </w:t>
      </w:r>
      <w:r w:rsidRPr="002550E5">
        <w:rPr>
          <w:rFonts w:ascii="Times New Roman" w:hAnsi="Times New Roman" w:cs="Times New Roman"/>
          <w:sz w:val="28"/>
          <w:szCs w:val="28"/>
        </w:rPr>
        <w:t xml:space="preserve">Софисты как раз и являлись идеалом образа «Общественный Человек», в основе учения которых было умение именно убедить </w:t>
      </w:r>
      <w:r w:rsidR="00E577D8" w:rsidRPr="002550E5">
        <w:rPr>
          <w:rFonts w:ascii="Times New Roman" w:hAnsi="Times New Roman" w:cs="Times New Roman"/>
          <w:sz w:val="28"/>
          <w:szCs w:val="28"/>
        </w:rPr>
        <w:t xml:space="preserve">противника или слушающего </w:t>
      </w:r>
      <w:r w:rsidRPr="002550E5">
        <w:rPr>
          <w:rFonts w:ascii="Times New Roman" w:hAnsi="Times New Roman" w:cs="Times New Roman"/>
          <w:sz w:val="28"/>
          <w:szCs w:val="28"/>
        </w:rPr>
        <w:t xml:space="preserve">в истинности </w:t>
      </w:r>
      <w:r w:rsidR="00E577D8" w:rsidRPr="002550E5">
        <w:rPr>
          <w:rFonts w:ascii="Times New Roman" w:hAnsi="Times New Roman" w:cs="Times New Roman"/>
          <w:sz w:val="28"/>
          <w:szCs w:val="28"/>
        </w:rPr>
        <w:t>позиции</w:t>
      </w:r>
      <w:r w:rsidRPr="002550E5">
        <w:rPr>
          <w:rFonts w:ascii="Times New Roman" w:hAnsi="Times New Roman" w:cs="Times New Roman"/>
          <w:sz w:val="28"/>
          <w:szCs w:val="28"/>
        </w:rPr>
        <w:t xml:space="preserve"> рассуждающего.</w:t>
      </w:r>
      <w:r w:rsidR="00E577D8" w:rsidRPr="002550E5">
        <w:rPr>
          <w:rFonts w:ascii="Times New Roman" w:hAnsi="Times New Roman" w:cs="Times New Roman"/>
          <w:sz w:val="28"/>
          <w:szCs w:val="28"/>
        </w:rPr>
        <w:t xml:space="preserve"> </w:t>
      </w:r>
      <w:r w:rsidR="00902DDE" w:rsidRPr="002550E5">
        <w:rPr>
          <w:rFonts w:ascii="Times New Roman" w:hAnsi="Times New Roman" w:cs="Times New Roman"/>
          <w:sz w:val="28"/>
          <w:szCs w:val="28"/>
        </w:rPr>
        <w:t>Софисты становятся создателями культа слова и тем самым поднимают риторику на небывалую высоту. Теория риторики становится практически потребностью греческого общества</w:t>
      </w:r>
      <w:r w:rsidR="004D3463" w:rsidRPr="002550E5">
        <w:rPr>
          <w:rFonts w:ascii="Times New Roman" w:hAnsi="Times New Roman" w:cs="Times New Roman"/>
          <w:sz w:val="28"/>
          <w:szCs w:val="28"/>
        </w:rPr>
        <w:t xml:space="preserve">. </w:t>
      </w:r>
      <w:r w:rsidR="00902DDE" w:rsidRPr="002550E5">
        <w:rPr>
          <w:rFonts w:ascii="Times New Roman" w:hAnsi="Times New Roman" w:cs="Times New Roman"/>
          <w:sz w:val="28"/>
          <w:szCs w:val="28"/>
        </w:rPr>
        <w:t xml:space="preserve">Красноречие </w:t>
      </w:r>
      <w:r w:rsidR="004D3463" w:rsidRPr="002550E5">
        <w:rPr>
          <w:rFonts w:ascii="Times New Roman" w:hAnsi="Times New Roman" w:cs="Times New Roman"/>
          <w:sz w:val="28"/>
          <w:szCs w:val="28"/>
        </w:rPr>
        <w:t>становится</w:t>
      </w:r>
      <w:r w:rsidR="001F742B" w:rsidRPr="002550E5">
        <w:rPr>
          <w:rFonts w:ascii="Times New Roman" w:hAnsi="Times New Roman" w:cs="Times New Roman"/>
          <w:sz w:val="28"/>
          <w:szCs w:val="28"/>
        </w:rPr>
        <w:t xml:space="preserve"> языком правящих групп и</w:t>
      </w:r>
      <w:r w:rsidR="00902DDE" w:rsidRPr="002550E5">
        <w:rPr>
          <w:rFonts w:ascii="Times New Roman" w:hAnsi="Times New Roman" w:cs="Times New Roman"/>
          <w:sz w:val="28"/>
          <w:szCs w:val="28"/>
        </w:rPr>
        <w:t xml:space="preserve"> элиты.</w:t>
      </w:r>
    </w:p>
    <w:p w14:paraId="2A956524" w14:textId="77777777" w:rsidR="00932E09" w:rsidRPr="002550E5" w:rsidRDefault="001F742B"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Достижения </w:t>
      </w:r>
      <w:r w:rsidR="00932E09" w:rsidRPr="002550E5">
        <w:rPr>
          <w:rFonts w:ascii="Times New Roman" w:hAnsi="Times New Roman" w:cs="Times New Roman"/>
          <w:sz w:val="28"/>
          <w:szCs w:val="28"/>
        </w:rPr>
        <w:t xml:space="preserve">ораторского искусства </w:t>
      </w:r>
      <w:r w:rsidR="006E04C7" w:rsidRPr="002550E5">
        <w:rPr>
          <w:rFonts w:ascii="Times New Roman" w:hAnsi="Times New Roman" w:cs="Times New Roman"/>
          <w:sz w:val="28"/>
          <w:szCs w:val="28"/>
        </w:rPr>
        <w:t>были проанализированы, обобщены и</w:t>
      </w:r>
      <w:r w:rsidR="00932E09" w:rsidRPr="002550E5">
        <w:rPr>
          <w:rFonts w:ascii="Times New Roman" w:hAnsi="Times New Roman" w:cs="Times New Roman"/>
          <w:sz w:val="28"/>
          <w:szCs w:val="28"/>
        </w:rPr>
        <w:t xml:space="preserve"> теоретически обоснованы Аристотелем. Считая риторику одновременно отраслью политики и диалектики, он значительно расширил область</w:t>
      </w:r>
      <w:r w:rsidR="00952425" w:rsidRPr="002550E5">
        <w:rPr>
          <w:rFonts w:ascii="Times New Roman" w:hAnsi="Times New Roman" w:cs="Times New Roman"/>
          <w:sz w:val="28"/>
          <w:szCs w:val="28"/>
        </w:rPr>
        <w:t xml:space="preserve"> данного</w:t>
      </w:r>
      <w:r w:rsidR="00932E09" w:rsidRPr="002550E5">
        <w:rPr>
          <w:rFonts w:ascii="Times New Roman" w:hAnsi="Times New Roman" w:cs="Times New Roman"/>
          <w:sz w:val="28"/>
          <w:szCs w:val="28"/>
        </w:rPr>
        <w:t xml:space="preserve"> </w:t>
      </w:r>
      <w:r w:rsidR="00CB2FEE" w:rsidRPr="002550E5">
        <w:rPr>
          <w:rFonts w:ascii="Times New Roman" w:hAnsi="Times New Roman" w:cs="Times New Roman"/>
          <w:sz w:val="28"/>
          <w:szCs w:val="28"/>
        </w:rPr>
        <w:t>понятия</w:t>
      </w:r>
      <w:r w:rsidR="006E04C7" w:rsidRPr="002550E5">
        <w:rPr>
          <w:rFonts w:ascii="Times New Roman" w:hAnsi="Times New Roman" w:cs="Times New Roman"/>
          <w:sz w:val="28"/>
          <w:szCs w:val="28"/>
        </w:rPr>
        <w:t>. О</w:t>
      </w:r>
      <w:r w:rsidR="00CB2FEE" w:rsidRPr="002550E5">
        <w:rPr>
          <w:rFonts w:ascii="Times New Roman" w:hAnsi="Times New Roman" w:cs="Times New Roman"/>
          <w:sz w:val="28"/>
          <w:szCs w:val="28"/>
        </w:rPr>
        <w:t>дним из первых философов</w:t>
      </w:r>
      <w:r w:rsidR="006E04C7" w:rsidRPr="002550E5">
        <w:rPr>
          <w:rFonts w:ascii="Times New Roman" w:hAnsi="Times New Roman" w:cs="Times New Roman"/>
          <w:sz w:val="28"/>
          <w:szCs w:val="28"/>
        </w:rPr>
        <w:t xml:space="preserve"> он</w:t>
      </w:r>
      <w:r w:rsidR="00CB2FEE" w:rsidRPr="002550E5">
        <w:rPr>
          <w:rFonts w:ascii="Times New Roman" w:hAnsi="Times New Roman" w:cs="Times New Roman"/>
          <w:sz w:val="28"/>
          <w:szCs w:val="28"/>
        </w:rPr>
        <w:t xml:space="preserve"> начинает рассматривать риторику как «возможность наблюдать возможные способы </w:t>
      </w:r>
      <w:r w:rsidR="00CB2FEE" w:rsidRPr="002550E5">
        <w:rPr>
          <w:rFonts w:ascii="Times New Roman" w:hAnsi="Times New Roman" w:cs="Times New Roman"/>
          <w:sz w:val="28"/>
          <w:szCs w:val="28"/>
        </w:rPr>
        <w:lastRenderedPageBreak/>
        <w:t>убеждения относительно каждого данного предмета, но независимо от характера области данного предмета»</w:t>
      </w:r>
      <w:r w:rsidR="00E53CCD" w:rsidRPr="002550E5">
        <w:rPr>
          <w:rFonts w:ascii="Times New Roman" w:hAnsi="Times New Roman" w:cs="Times New Roman"/>
          <w:sz w:val="28"/>
          <w:szCs w:val="28"/>
        </w:rPr>
        <w:t xml:space="preserve"> (Захарова О.И. Риторика и западноевропейская музыка в XVII – первой половине XVIII в. – М., 1983. – стр. 6)</w:t>
      </w:r>
      <w:r w:rsidR="006E04C7" w:rsidRPr="002550E5">
        <w:rPr>
          <w:rFonts w:ascii="Times New Roman" w:hAnsi="Times New Roman" w:cs="Times New Roman"/>
          <w:sz w:val="28"/>
          <w:szCs w:val="28"/>
        </w:rPr>
        <w:t xml:space="preserve">. Поэтому риторика становится </w:t>
      </w:r>
      <w:r w:rsidR="00932E09" w:rsidRPr="002550E5">
        <w:rPr>
          <w:rFonts w:ascii="Times New Roman" w:hAnsi="Times New Roman" w:cs="Times New Roman"/>
          <w:sz w:val="28"/>
          <w:szCs w:val="28"/>
        </w:rPr>
        <w:t>о</w:t>
      </w:r>
      <w:r w:rsidR="006E04C7" w:rsidRPr="002550E5">
        <w:rPr>
          <w:rFonts w:ascii="Times New Roman" w:hAnsi="Times New Roman" w:cs="Times New Roman"/>
          <w:sz w:val="28"/>
          <w:szCs w:val="28"/>
        </w:rPr>
        <w:t xml:space="preserve">динаково необходимой частью </w:t>
      </w:r>
      <w:r w:rsidR="00952425" w:rsidRPr="002550E5">
        <w:rPr>
          <w:rFonts w:ascii="Times New Roman" w:hAnsi="Times New Roman" w:cs="Times New Roman"/>
          <w:sz w:val="28"/>
          <w:szCs w:val="28"/>
        </w:rPr>
        <w:t>и</w:t>
      </w:r>
      <w:r w:rsidR="006E04C7" w:rsidRPr="002550E5">
        <w:rPr>
          <w:rFonts w:ascii="Times New Roman" w:hAnsi="Times New Roman" w:cs="Times New Roman"/>
          <w:sz w:val="28"/>
          <w:szCs w:val="28"/>
        </w:rPr>
        <w:t xml:space="preserve"> как в делах </w:t>
      </w:r>
      <w:r w:rsidR="00932E09" w:rsidRPr="002550E5">
        <w:rPr>
          <w:rFonts w:ascii="Times New Roman" w:hAnsi="Times New Roman" w:cs="Times New Roman"/>
          <w:sz w:val="28"/>
          <w:szCs w:val="28"/>
        </w:rPr>
        <w:t>житейских нужд отд</w:t>
      </w:r>
      <w:r w:rsidR="006E04C7" w:rsidRPr="002550E5">
        <w:rPr>
          <w:rFonts w:ascii="Times New Roman" w:hAnsi="Times New Roman" w:cs="Times New Roman"/>
          <w:sz w:val="28"/>
          <w:szCs w:val="28"/>
        </w:rPr>
        <w:t xml:space="preserve">ельного человека, так и в делах </w:t>
      </w:r>
      <w:r w:rsidR="00932E09" w:rsidRPr="002550E5">
        <w:rPr>
          <w:rFonts w:ascii="Times New Roman" w:hAnsi="Times New Roman" w:cs="Times New Roman"/>
          <w:sz w:val="28"/>
          <w:szCs w:val="28"/>
        </w:rPr>
        <w:t xml:space="preserve">государственной важности. </w:t>
      </w:r>
    </w:p>
    <w:p w14:paraId="4055D5C4" w14:textId="77777777" w:rsidR="00932E09" w:rsidRPr="002550E5" w:rsidRDefault="00932E09"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Наивысшего развития риторика достигла в </w:t>
      </w:r>
      <w:r w:rsidR="00952425" w:rsidRPr="002550E5">
        <w:rPr>
          <w:rFonts w:ascii="Times New Roman" w:hAnsi="Times New Roman" w:cs="Times New Roman"/>
          <w:sz w:val="28"/>
          <w:szCs w:val="28"/>
        </w:rPr>
        <w:t xml:space="preserve">Риме в </w:t>
      </w:r>
      <w:r w:rsidRPr="002550E5">
        <w:rPr>
          <w:rFonts w:ascii="Times New Roman" w:hAnsi="Times New Roman" w:cs="Times New Roman"/>
          <w:sz w:val="28"/>
          <w:szCs w:val="28"/>
        </w:rPr>
        <w:t xml:space="preserve">последний век Республики. </w:t>
      </w:r>
      <w:r w:rsidR="00952425" w:rsidRPr="002550E5">
        <w:rPr>
          <w:rFonts w:ascii="Times New Roman" w:hAnsi="Times New Roman" w:cs="Times New Roman"/>
          <w:sz w:val="28"/>
          <w:szCs w:val="28"/>
        </w:rPr>
        <w:t>Кульминацией</w:t>
      </w:r>
      <w:r w:rsidRPr="002550E5">
        <w:rPr>
          <w:rFonts w:ascii="Times New Roman" w:hAnsi="Times New Roman" w:cs="Times New Roman"/>
          <w:sz w:val="28"/>
          <w:szCs w:val="28"/>
        </w:rPr>
        <w:t xml:space="preserve"> красноречия стало ор</w:t>
      </w:r>
      <w:r w:rsidR="00EA1B55" w:rsidRPr="002550E5">
        <w:rPr>
          <w:rFonts w:ascii="Times New Roman" w:hAnsi="Times New Roman" w:cs="Times New Roman"/>
          <w:sz w:val="28"/>
          <w:szCs w:val="28"/>
        </w:rPr>
        <w:t xml:space="preserve">аторское искусство Марка Туллия </w:t>
      </w:r>
      <w:r w:rsidRPr="002550E5">
        <w:rPr>
          <w:rFonts w:ascii="Times New Roman" w:hAnsi="Times New Roman" w:cs="Times New Roman"/>
          <w:sz w:val="28"/>
          <w:szCs w:val="28"/>
        </w:rPr>
        <w:t xml:space="preserve">Цицерона. Цицерон </w:t>
      </w:r>
      <w:r w:rsidR="001F742B" w:rsidRPr="002550E5">
        <w:rPr>
          <w:rFonts w:ascii="Times New Roman" w:hAnsi="Times New Roman" w:cs="Times New Roman"/>
          <w:sz w:val="28"/>
          <w:szCs w:val="28"/>
        </w:rPr>
        <w:t>впервые сформулирует три</w:t>
      </w:r>
      <w:r w:rsidRPr="002550E5">
        <w:rPr>
          <w:rFonts w:ascii="Times New Roman" w:hAnsi="Times New Roman" w:cs="Times New Roman"/>
          <w:sz w:val="28"/>
          <w:szCs w:val="28"/>
        </w:rPr>
        <w:t xml:space="preserve"> основных назначений ораторского искусства: </w:t>
      </w:r>
      <w:proofErr w:type="spellStart"/>
      <w:r w:rsidR="001F742B" w:rsidRPr="002550E5">
        <w:rPr>
          <w:rFonts w:ascii="Times New Roman" w:hAnsi="Times New Roman" w:cs="Times New Roman"/>
          <w:sz w:val="28"/>
          <w:szCs w:val="28"/>
          <w:lang w:val="en-US"/>
        </w:rPr>
        <w:t>docere</w:t>
      </w:r>
      <w:proofErr w:type="spellEnd"/>
      <w:r w:rsidR="001F742B" w:rsidRPr="002550E5">
        <w:rPr>
          <w:rFonts w:ascii="Times New Roman" w:hAnsi="Times New Roman" w:cs="Times New Roman"/>
          <w:sz w:val="28"/>
          <w:szCs w:val="28"/>
        </w:rPr>
        <w:t xml:space="preserve">, </w:t>
      </w:r>
      <w:proofErr w:type="spellStart"/>
      <w:r w:rsidR="001F742B" w:rsidRPr="002550E5">
        <w:rPr>
          <w:rFonts w:ascii="Times New Roman" w:hAnsi="Times New Roman" w:cs="Times New Roman"/>
          <w:sz w:val="28"/>
          <w:szCs w:val="28"/>
          <w:lang w:val="en-US"/>
        </w:rPr>
        <w:t>delectare</w:t>
      </w:r>
      <w:proofErr w:type="spellEnd"/>
      <w:r w:rsidR="001F742B" w:rsidRPr="002550E5">
        <w:rPr>
          <w:rFonts w:ascii="Times New Roman" w:hAnsi="Times New Roman" w:cs="Times New Roman"/>
          <w:sz w:val="28"/>
          <w:szCs w:val="28"/>
        </w:rPr>
        <w:t xml:space="preserve">, </w:t>
      </w:r>
      <w:r w:rsidR="001F742B" w:rsidRPr="002550E5">
        <w:rPr>
          <w:rFonts w:ascii="Times New Roman" w:hAnsi="Times New Roman" w:cs="Times New Roman"/>
          <w:sz w:val="28"/>
          <w:szCs w:val="28"/>
          <w:lang w:val="en-US"/>
        </w:rPr>
        <w:t>movere</w:t>
      </w:r>
      <w:r w:rsidR="001F742B" w:rsidRPr="002550E5">
        <w:rPr>
          <w:rFonts w:ascii="Times New Roman" w:hAnsi="Times New Roman" w:cs="Times New Roman"/>
          <w:sz w:val="28"/>
          <w:szCs w:val="28"/>
        </w:rPr>
        <w:t xml:space="preserve"> — учить, услаждать, волновать</w:t>
      </w:r>
      <w:r w:rsidR="00952425" w:rsidRPr="002550E5">
        <w:rPr>
          <w:rFonts w:ascii="Times New Roman" w:hAnsi="Times New Roman" w:cs="Times New Roman"/>
          <w:sz w:val="28"/>
          <w:szCs w:val="28"/>
        </w:rPr>
        <w:t xml:space="preserve">. </w:t>
      </w:r>
      <w:r w:rsidR="00EA1B55" w:rsidRPr="002550E5">
        <w:rPr>
          <w:rFonts w:ascii="Times New Roman" w:hAnsi="Times New Roman" w:cs="Times New Roman"/>
          <w:sz w:val="28"/>
          <w:szCs w:val="28"/>
        </w:rPr>
        <w:t xml:space="preserve">Первое становится </w:t>
      </w:r>
      <w:r w:rsidRPr="002550E5">
        <w:rPr>
          <w:rFonts w:ascii="Times New Roman" w:hAnsi="Times New Roman" w:cs="Times New Roman"/>
          <w:sz w:val="28"/>
          <w:szCs w:val="28"/>
        </w:rPr>
        <w:t>долг</w:t>
      </w:r>
      <w:r w:rsidR="001F742B" w:rsidRPr="002550E5">
        <w:rPr>
          <w:rFonts w:ascii="Times New Roman" w:hAnsi="Times New Roman" w:cs="Times New Roman"/>
          <w:sz w:val="28"/>
          <w:szCs w:val="28"/>
        </w:rPr>
        <w:t>ом</w:t>
      </w:r>
      <w:r w:rsidR="00EA1B55" w:rsidRPr="002550E5">
        <w:rPr>
          <w:rFonts w:ascii="Times New Roman" w:hAnsi="Times New Roman" w:cs="Times New Roman"/>
          <w:sz w:val="28"/>
          <w:szCs w:val="28"/>
        </w:rPr>
        <w:t xml:space="preserve"> искусства оратора</w:t>
      </w:r>
      <w:r w:rsidRPr="002550E5">
        <w:rPr>
          <w:rFonts w:ascii="Times New Roman" w:hAnsi="Times New Roman" w:cs="Times New Roman"/>
          <w:sz w:val="28"/>
          <w:szCs w:val="28"/>
        </w:rPr>
        <w:t>, второе — залог</w:t>
      </w:r>
      <w:r w:rsidR="001F742B" w:rsidRPr="002550E5">
        <w:rPr>
          <w:rFonts w:ascii="Times New Roman" w:hAnsi="Times New Roman" w:cs="Times New Roman"/>
          <w:sz w:val="28"/>
          <w:szCs w:val="28"/>
        </w:rPr>
        <w:t>ом</w:t>
      </w:r>
      <w:r w:rsidRPr="002550E5">
        <w:rPr>
          <w:rFonts w:ascii="Times New Roman" w:hAnsi="Times New Roman" w:cs="Times New Roman"/>
          <w:sz w:val="28"/>
          <w:szCs w:val="28"/>
        </w:rPr>
        <w:t xml:space="preserve"> его популярности, </w:t>
      </w:r>
      <w:r w:rsidR="001F742B" w:rsidRPr="002550E5">
        <w:rPr>
          <w:rFonts w:ascii="Times New Roman" w:hAnsi="Times New Roman" w:cs="Times New Roman"/>
          <w:sz w:val="28"/>
          <w:szCs w:val="28"/>
        </w:rPr>
        <w:t>а третье — необходимым</w:t>
      </w:r>
      <w:r w:rsidRPr="002550E5">
        <w:rPr>
          <w:rFonts w:ascii="Times New Roman" w:hAnsi="Times New Roman" w:cs="Times New Roman"/>
          <w:sz w:val="28"/>
          <w:szCs w:val="28"/>
        </w:rPr>
        <w:t xml:space="preserve"> условие</w:t>
      </w:r>
      <w:r w:rsidR="001F742B" w:rsidRPr="002550E5">
        <w:rPr>
          <w:rFonts w:ascii="Times New Roman" w:hAnsi="Times New Roman" w:cs="Times New Roman"/>
          <w:sz w:val="28"/>
          <w:szCs w:val="28"/>
        </w:rPr>
        <w:t>м</w:t>
      </w:r>
      <w:r w:rsidRPr="002550E5">
        <w:rPr>
          <w:rFonts w:ascii="Times New Roman" w:hAnsi="Times New Roman" w:cs="Times New Roman"/>
          <w:sz w:val="28"/>
          <w:szCs w:val="28"/>
        </w:rPr>
        <w:t xml:space="preserve"> успеха. </w:t>
      </w:r>
      <w:r w:rsidR="00A7616F" w:rsidRPr="002550E5">
        <w:rPr>
          <w:rFonts w:ascii="Times New Roman" w:hAnsi="Times New Roman" w:cs="Times New Roman"/>
          <w:sz w:val="28"/>
          <w:szCs w:val="28"/>
        </w:rPr>
        <w:t xml:space="preserve">Эта определённая общность прослеживалась и в более поздних этапах творческого процесса, а также и в конкретных принципах и приёмах. </w:t>
      </w:r>
    </w:p>
    <w:p w14:paraId="37F6A92E" w14:textId="77777777" w:rsidR="00932E09" w:rsidRPr="002550E5" w:rsidRDefault="00E532FA"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Традиционный риторический канон</w:t>
      </w:r>
      <w:r w:rsidR="00932E09" w:rsidRPr="002550E5">
        <w:rPr>
          <w:rFonts w:ascii="Times New Roman" w:hAnsi="Times New Roman" w:cs="Times New Roman"/>
          <w:sz w:val="28"/>
          <w:szCs w:val="28"/>
        </w:rPr>
        <w:t xml:space="preserve"> </w:t>
      </w:r>
      <w:r w:rsidRPr="002550E5">
        <w:rPr>
          <w:rFonts w:ascii="Times New Roman" w:hAnsi="Times New Roman" w:cs="Times New Roman"/>
          <w:sz w:val="28"/>
          <w:szCs w:val="28"/>
        </w:rPr>
        <w:t>включает в себя пять последовательных этапов, задающий направление на пути от мысли к действию</w:t>
      </w:r>
      <w:r w:rsidR="00932E09" w:rsidRPr="002550E5">
        <w:rPr>
          <w:rFonts w:ascii="Times New Roman" w:hAnsi="Times New Roman" w:cs="Times New Roman"/>
          <w:sz w:val="28"/>
          <w:szCs w:val="28"/>
        </w:rPr>
        <w:t>:</w:t>
      </w:r>
    </w:p>
    <w:p w14:paraId="7EF22C6C" w14:textId="770698BC" w:rsidR="00D42465" w:rsidRPr="00E84E73" w:rsidRDefault="00E532FA" w:rsidP="00E84E73">
      <w:pPr>
        <w:pStyle w:val="a3"/>
        <w:numPr>
          <w:ilvl w:val="0"/>
          <w:numId w:val="1"/>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Изобретение (</w:t>
      </w:r>
      <w:proofErr w:type="spellStart"/>
      <w:r w:rsidRPr="002550E5">
        <w:rPr>
          <w:rFonts w:ascii="Times New Roman" w:hAnsi="Times New Roman" w:cs="Times New Roman"/>
          <w:sz w:val="28"/>
          <w:szCs w:val="28"/>
          <w:lang w:val="en-US"/>
        </w:rPr>
        <w:t>i</w:t>
      </w:r>
      <w:r w:rsidR="00932E09" w:rsidRPr="002550E5">
        <w:rPr>
          <w:rFonts w:ascii="Times New Roman" w:hAnsi="Times New Roman" w:cs="Times New Roman"/>
          <w:sz w:val="28"/>
          <w:szCs w:val="28"/>
        </w:rPr>
        <w:t>nventio</w:t>
      </w:r>
      <w:proofErr w:type="spellEnd"/>
      <w:r w:rsidRPr="002550E5">
        <w:rPr>
          <w:rFonts w:ascii="Times New Roman" w:hAnsi="Times New Roman" w:cs="Times New Roman"/>
          <w:sz w:val="28"/>
          <w:szCs w:val="28"/>
        </w:rPr>
        <w:t>). Система приёмов нахождения материала</w:t>
      </w:r>
      <w:r w:rsidR="009A53E4" w:rsidRPr="002550E5">
        <w:rPr>
          <w:rFonts w:ascii="Times New Roman" w:hAnsi="Times New Roman" w:cs="Times New Roman"/>
          <w:sz w:val="28"/>
          <w:szCs w:val="28"/>
        </w:rPr>
        <w:t>, описание вспомогательных источников изобретения.</w:t>
      </w:r>
      <w:r w:rsidR="00932E09" w:rsidRPr="002550E5">
        <w:rPr>
          <w:rFonts w:ascii="Times New Roman" w:hAnsi="Times New Roman" w:cs="Times New Roman"/>
          <w:sz w:val="28"/>
          <w:szCs w:val="28"/>
        </w:rPr>
        <w:t xml:space="preserve"> </w:t>
      </w:r>
    </w:p>
    <w:p w14:paraId="64F93007" w14:textId="76EC4673" w:rsidR="00D42465" w:rsidRPr="00E84E73" w:rsidRDefault="009A53E4" w:rsidP="00E84E73">
      <w:pPr>
        <w:pStyle w:val="a3"/>
        <w:numPr>
          <w:ilvl w:val="0"/>
          <w:numId w:val="1"/>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Расположение (</w:t>
      </w:r>
      <w:r w:rsidRPr="002550E5">
        <w:rPr>
          <w:rFonts w:ascii="Times New Roman" w:hAnsi="Times New Roman" w:cs="Times New Roman"/>
          <w:sz w:val="28"/>
          <w:szCs w:val="28"/>
          <w:lang w:val="en-US"/>
        </w:rPr>
        <w:t>d</w:t>
      </w:r>
      <w:proofErr w:type="spellStart"/>
      <w:r w:rsidR="00932E09" w:rsidRPr="002550E5">
        <w:rPr>
          <w:rFonts w:ascii="Times New Roman" w:hAnsi="Times New Roman" w:cs="Times New Roman"/>
          <w:sz w:val="28"/>
          <w:szCs w:val="28"/>
        </w:rPr>
        <w:t>ispositio</w:t>
      </w:r>
      <w:proofErr w:type="spellEnd"/>
      <w:r w:rsidRPr="002550E5">
        <w:rPr>
          <w:rFonts w:ascii="Times New Roman" w:hAnsi="Times New Roman" w:cs="Times New Roman"/>
          <w:sz w:val="28"/>
          <w:szCs w:val="28"/>
        </w:rPr>
        <w:t>) и разработка (</w:t>
      </w:r>
      <w:proofErr w:type="spellStart"/>
      <w:r w:rsidRPr="002550E5">
        <w:rPr>
          <w:rFonts w:ascii="Times New Roman" w:hAnsi="Times New Roman" w:cs="Times New Roman"/>
          <w:sz w:val="28"/>
          <w:szCs w:val="28"/>
          <w:lang w:val="en-US"/>
        </w:rPr>
        <w:t>elaboratio</w:t>
      </w:r>
      <w:proofErr w:type="spellEnd"/>
      <w:r w:rsidRPr="002550E5">
        <w:rPr>
          <w:rFonts w:ascii="Times New Roman" w:hAnsi="Times New Roman" w:cs="Times New Roman"/>
          <w:sz w:val="28"/>
          <w:szCs w:val="28"/>
        </w:rPr>
        <w:t>)</w:t>
      </w:r>
      <w:r w:rsidR="00932E09" w:rsidRPr="002550E5">
        <w:rPr>
          <w:rFonts w:ascii="Times New Roman" w:hAnsi="Times New Roman" w:cs="Times New Roman"/>
          <w:sz w:val="28"/>
          <w:szCs w:val="28"/>
        </w:rPr>
        <w:t xml:space="preserve"> </w:t>
      </w:r>
      <w:r w:rsidRPr="002550E5">
        <w:rPr>
          <w:rFonts w:ascii="Times New Roman" w:hAnsi="Times New Roman" w:cs="Times New Roman"/>
          <w:sz w:val="28"/>
          <w:szCs w:val="28"/>
        </w:rPr>
        <w:t>материала с характеристикой типов её построения.</w:t>
      </w:r>
    </w:p>
    <w:p w14:paraId="142B482F" w14:textId="6FA92412" w:rsidR="00D42465" w:rsidRPr="00E84E73" w:rsidRDefault="00A30DC3" w:rsidP="00E84E73">
      <w:pPr>
        <w:pStyle w:val="a3"/>
        <w:numPr>
          <w:ilvl w:val="0"/>
          <w:numId w:val="1"/>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 xml:space="preserve">Словесное выражение </w:t>
      </w:r>
      <w:r w:rsidR="00C0032A" w:rsidRPr="002550E5">
        <w:rPr>
          <w:rFonts w:ascii="Times New Roman" w:hAnsi="Times New Roman" w:cs="Times New Roman"/>
          <w:sz w:val="28"/>
          <w:szCs w:val="28"/>
        </w:rPr>
        <w:t>(</w:t>
      </w:r>
      <w:r w:rsidR="00C0032A" w:rsidRPr="002550E5">
        <w:rPr>
          <w:rFonts w:ascii="Times New Roman" w:hAnsi="Times New Roman" w:cs="Times New Roman"/>
          <w:sz w:val="28"/>
          <w:szCs w:val="28"/>
          <w:lang w:val="en-US"/>
        </w:rPr>
        <w:t>e</w:t>
      </w:r>
      <w:proofErr w:type="spellStart"/>
      <w:r w:rsidR="00932E09" w:rsidRPr="002550E5">
        <w:rPr>
          <w:rFonts w:ascii="Times New Roman" w:hAnsi="Times New Roman" w:cs="Times New Roman"/>
          <w:sz w:val="28"/>
          <w:szCs w:val="28"/>
        </w:rPr>
        <w:t>locutio</w:t>
      </w:r>
      <w:proofErr w:type="spellEnd"/>
      <w:r w:rsidR="00C0032A" w:rsidRPr="002550E5">
        <w:rPr>
          <w:rFonts w:ascii="Times New Roman" w:hAnsi="Times New Roman" w:cs="Times New Roman"/>
          <w:sz w:val="28"/>
          <w:szCs w:val="28"/>
        </w:rPr>
        <w:t>). Учение об отборе слов и их сочетания, а также украшение (</w:t>
      </w:r>
      <w:proofErr w:type="spellStart"/>
      <w:r w:rsidR="00C0032A" w:rsidRPr="002550E5">
        <w:rPr>
          <w:rFonts w:ascii="Times New Roman" w:hAnsi="Times New Roman" w:cs="Times New Roman"/>
          <w:sz w:val="28"/>
          <w:szCs w:val="28"/>
          <w:lang w:val="en-US"/>
        </w:rPr>
        <w:t>decoratio</w:t>
      </w:r>
      <w:proofErr w:type="spellEnd"/>
      <w:r w:rsidR="00C0032A" w:rsidRPr="002550E5">
        <w:rPr>
          <w:rFonts w:ascii="Times New Roman" w:hAnsi="Times New Roman" w:cs="Times New Roman"/>
          <w:sz w:val="28"/>
          <w:szCs w:val="28"/>
        </w:rPr>
        <w:t>) фигурами и тропами.</w:t>
      </w:r>
      <w:r w:rsidR="00932E09" w:rsidRPr="002550E5">
        <w:rPr>
          <w:rFonts w:ascii="Times New Roman" w:hAnsi="Times New Roman" w:cs="Times New Roman"/>
          <w:sz w:val="28"/>
          <w:szCs w:val="28"/>
        </w:rPr>
        <w:t xml:space="preserve"> </w:t>
      </w:r>
    </w:p>
    <w:p w14:paraId="1D36A5E6" w14:textId="053EEA8E" w:rsidR="00D42465" w:rsidRPr="00E84E73" w:rsidRDefault="00C0032A" w:rsidP="00E84E73">
      <w:pPr>
        <w:pStyle w:val="a3"/>
        <w:numPr>
          <w:ilvl w:val="0"/>
          <w:numId w:val="1"/>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Запоминание (</w:t>
      </w:r>
      <w:r w:rsidRPr="002550E5">
        <w:rPr>
          <w:rFonts w:ascii="Times New Roman" w:hAnsi="Times New Roman" w:cs="Times New Roman"/>
          <w:sz w:val="28"/>
          <w:szCs w:val="28"/>
          <w:lang w:val="en-US"/>
        </w:rPr>
        <w:t>m</w:t>
      </w:r>
      <w:proofErr w:type="spellStart"/>
      <w:r w:rsidR="00932E09" w:rsidRPr="002550E5">
        <w:rPr>
          <w:rFonts w:ascii="Times New Roman" w:hAnsi="Times New Roman" w:cs="Times New Roman"/>
          <w:sz w:val="28"/>
          <w:szCs w:val="28"/>
        </w:rPr>
        <w:t>emoria</w:t>
      </w:r>
      <w:proofErr w:type="spellEnd"/>
      <w:r w:rsidRPr="002550E5">
        <w:rPr>
          <w:rFonts w:ascii="Times New Roman" w:hAnsi="Times New Roman" w:cs="Times New Roman"/>
          <w:sz w:val="28"/>
          <w:szCs w:val="28"/>
        </w:rPr>
        <w:t xml:space="preserve">). Нередко </w:t>
      </w:r>
      <w:r w:rsidR="00D42465" w:rsidRPr="002550E5">
        <w:rPr>
          <w:rFonts w:ascii="Times New Roman" w:hAnsi="Times New Roman" w:cs="Times New Roman"/>
          <w:sz w:val="28"/>
          <w:szCs w:val="28"/>
        </w:rPr>
        <w:t>эта часть опускалась.</w:t>
      </w:r>
    </w:p>
    <w:p w14:paraId="54873BE0" w14:textId="77777777" w:rsidR="00932E09" w:rsidRPr="002550E5" w:rsidRDefault="00C0032A" w:rsidP="00E84E73">
      <w:pPr>
        <w:pStyle w:val="a3"/>
        <w:numPr>
          <w:ilvl w:val="0"/>
          <w:numId w:val="1"/>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Произнесение (</w:t>
      </w:r>
      <w:proofErr w:type="spellStart"/>
      <w:r w:rsidRPr="002550E5">
        <w:rPr>
          <w:rFonts w:ascii="Times New Roman" w:hAnsi="Times New Roman" w:cs="Times New Roman"/>
          <w:sz w:val="28"/>
          <w:szCs w:val="28"/>
          <w:lang w:val="en-US"/>
        </w:rPr>
        <w:t>pronuntiatio</w:t>
      </w:r>
      <w:proofErr w:type="spellEnd"/>
      <w:r w:rsidRPr="002550E5">
        <w:rPr>
          <w:rFonts w:ascii="Times New Roman" w:hAnsi="Times New Roman" w:cs="Times New Roman"/>
          <w:sz w:val="28"/>
          <w:szCs w:val="28"/>
        </w:rPr>
        <w:t xml:space="preserve">, </w:t>
      </w:r>
      <w:r w:rsidRPr="002550E5">
        <w:rPr>
          <w:rFonts w:ascii="Times New Roman" w:hAnsi="Times New Roman" w:cs="Times New Roman"/>
          <w:sz w:val="28"/>
          <w:szCs w:val="28"/>
          <w:lang w:val="en-US"/>
        </w:rPr>
        <w:t>action</w:t>
      </w:r>
      <w:r w:rsidRPr="002550E5">
        <w:rPr>
          <w:rFonts w:ascii="Times New Roman" w:hAnsi="Times New Roman" w:cs="Times New Roman"/>
          <w:sz w:val="28"/>
          <w:szCs w:val="28"/>
        </w:rPr>
        <w:t>) или исполнение (</w:t>
      </w:r>
      <w:proofErr w:type="spellStart"/>
      <w:r w:rsidRPr="002550E5">
        <w:rPr>
          <w:rFonts w:ascii="Times New Roman" w:hAnsi="Times New Roman" w:cs="Times New Roman"/>
          <w:sz w:val="28"/>
          <w:szCs w:val="28"/>
          <w:lang w:val="en-US"/>
        </w:rPr>
        <w:t>executio</w:t>
      </w:r>
      <w:proofErr w:type="spellEnd"/>
      <w:r w:rsidRPr="002550E5">
        <w:rPr>
          <w:rFonts w:ascii="Times New Roman" w:hAnsi="Times New Roman" w:cs="Times New Roman"/>
          <w:sz w:val="28"/>
          <w:szCs w:val="28"/>
        </w:rPr>
        <w:t>)</w:t>
      </w:r>
      <w:r w:rsidR="00D42465" w:rsidRPr="002550E5">
        <w:rPr>
          <w:rFonts w:ascii="Times New Roman" w:hAnsi="Times New Roman" w:cs="Times New Roman"/>
          <w:sz w:val="28"/>
          <w:szCs w:val="28"/>
        </w:rPr>
        <w:t>. Владение голосом и владение телом.</w:t>
      </w:r>
    </w:p>
    <w:p w14:paraId="6310D99D" w14:textId="77777777" w:rsidR="00932E09" w:rsidRPr="002550E5" w:rsidRDefault="00407B7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Все этапы </w:t>
      </w:r>
      <w:r w:rsidR="00932E09" w:rsidRPr="002550E5">
        <w:rPr>
          <w:rFonts w:ascii="Times New Roman" w:hAnsi="Times New Roman" w:cs="Times New Roman"/>
          <w:sz w:val="28"/>
          <w:szCs w:val="28"/>
        </w:rPr>
        <w:t xml:space="preserve">канона </w:t>
      </w:r>
      <w:r w:rsidRPr="002550E5">
        <w:rPr>
          <w:rFonts w:ascii="Times New Roman" w:hAnsi="Times New Roman" w:cs="Times New Roman"/>
          <w:sz w:val="28"/>
          <w:szCs w:val="28"/>
        </w:rPr>
        <w:t xml:space="preserve">реализуются </w:t>
      </w:r>
      <w:r w:rsidR="00D46A4C" w:rsidRPr="002550E5">
        <w:rPr>
          <w:rFonts w:ascii="Times New Roman" w:hAnsi="Times New Roman" w:cs="Times New Roman"/>
          <w:sz w:val="28"/>
          <w:szCs w:val="28"/>
        </w:rPr>
        <w:t>при процессе взаимодействия</w:t>
      </w:r>
      <w:r w:rsidR="00932E09" w:rsidRPr="002550E5">
        <w:rPr>
          <w:rFonts w:ascii="Times New Roman" w:hAnsi="Times New Roman" w:cs="Times New Roman"/>
          <w:sz w:val="28"/>
          <w:szCs w:val="28"/>
        </w:rPr>
        <w:t xml:space="preserve"> и взаиморегуляции</w:t>
      </w:r>
      <w:r w:rsidRPr="002550E5">
        <w:rPr>
          <w:rFonts w:ascii="Times New Roman" w:hAnsi="Times New Roman" w:cs="Times New Roman"/>
          <w:sz w:val="28"/>
          <w:szCs w:val="28"/>
        </w:rPr>
        <w:t>,</w:t>
      </w:r>
      <w:r w:rsidR="00932E09"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как и </w:t>
      </w:r>
      <w:r w:rsidR="00932E09" w:rsidRPr="002550E5">
        <w:rPr>
          <w:rFonts w:ascii="Times New Roman" w:hAnsi="Times New Roman" w:cs="Times New Roman"/>
          <w:sz w:val="28"/>
          <w:szCs w:val="28"/>
        </w:rPr>
        <w:t>в речи</w:t>
      </w:r>
      <w:r w:rsidR="00D46A4C"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так и </w:t>
      </w:r>
      <w:r w:rsidR="00D46A4C" w:rsidRPr="002550E5">
        <w:rPr>
          <w:rFonts w:ascii="Times New Roman" w:hAnsi="Times New Roman" w:cs="Times New Roman"/>
          <w:sz w:val="28"/>
          <w:szCs w:val="28"/>
        </w:rPr>
        <w:t xml:space="preserve">в </w:t>
      </w:r>
      <w:r w:rsidRPr="002550E5">
        <w:rPr>
          <w:rFonts w:ascii="Times New Roman" w:hAnsi="Times New Roman" w:cs="Times New Roman"/>
          <w:sz w:val="28"/>
          <w:szCs w:val="28"/>
        </w:rPr>
        <w:t>искусстве</w:t>
      </w:r>
      <w:r w:rsidR="00932E09" w:rsidRPr="002550E5">
        <w:rPr>
          <w:rFonts w:ascii="Times New Roman" w:hAnsi="Times New Roman" w:cs="Times New Roman"/>
          <w:sz w:val="28"/>
          <w:szCs w:val="28"/>
        </w:rPr>
        <w:t xml:space="preserve">. Они работают на «убедительность» лишь в системе. Идеал античного оратора объединял в </w:t>
      </w:r>
      <w:r w:rsidR="00932E09" w:rsidRPr="002550E5">
        <w:rPr>
          <w:rFonts w:ascii="Times New Roman" w:hAnsi="Times New Roman" w:cs="Times New Roman"/>
          <w:sz w:val="28"/>
          <w:szCs w:val="28"/>
        </w:rPr>
        <w:lastRenderedPageBreak/>
        <w:t xml:space="preserve">себе </w:t>
      </w:r>
      <w:r w:rsidR="00003533" w:rsidRPr="002550E5">
        <w:rPr>
          <w:rFonts w:ascii="Times New Roman" w:hAnsi="Times New Roman" w:cs="Times New Roman"/>
          <w:sz w:val="28"/>
          <w:szCs w:val="28"/>
        </w:rPr>
        <w:t xml:space="preserve">философскую </w:t>
      </w:r>
      <w:r w:rsidR="00932E09" w:rsidRPr="002550E5">
        <w:rPr>
          <w:rFonts w:ascii="Times New Roman" w:hAnsi="Times New Roman" w:cs="Times New Roman"/>
          <w:sz w:val="28"/>
          <w:szCs w:val="28"/>
        </w:rPr>
        <w:t>мудрость</w:t>
      </w:r>
      <w:r w:rsidR="00003533" w:rsidRPr="002550E5">
        <w:rPr>
          <w:rFonts w:ascii="Times New Roman" w:hAnsi="Times New Roman" w:cs="Times New Roman"/>
          <w:sz w:val="28"/>
          <w:szCs w:val="28"/>
        </w:rPr>
        <w:t>, тонкость диалектики</w:t>
      </w:r>
      <w:r w:rsidR="00932E09" w:rsidRPr="002550E5">
        <w:rPr>
          <w:rFonts w:ascii="Times New Roman" w:hAnsi="Times New Roman" w:cs="Times New Roman"/>
          <w:sz w:val="28"/>
          <w:szCs w:val="28"/>
        </w:rPr>
        <w:t xml:space="preserve">, </w:t>
      </w:r>
      <w:r w:rsidR="00003533" w:rsidRPr="002550E5">
        <w:rPr>
          <w:rFonts w:ascii="Times New Roman" w:hAnsi="Times New Roman" w:cs="Times New Roman"/>
          <w:sz w:val="28"/>
          <w:szCs w:val="28"/>
        </w:rPr>
        <w:t xml:space="preserve">поэтический </w:t>
      </w:r>
      <w:r w:rsidR="00932E09" w:rsidRPr="002550E5">
        <w:rPr>
          <w:rFonts w:ascii="Times New Roman" w:hAnsi="Times New Roman" w:cs="Times New Roman"/>
          <w:sz w:val="28"/>
          <w:szCs w:val="28"/>
        </w:rPr>
        <w:t>язык, память</w:t>
      </w:r>
      <w:r w:rsidR="00003533" w:rsidRPr="002550E5">
        <w:rPr>
          <w:rFonts w:ascii="Times New Roman" w:hAnsi="Times New Roman" w:cs="Times New Roman"/>
          <w:sz w:val="28"/>
          <w:szCs w:val="28"/>
        </w:rPr>
        <w:t xml:space="preserve"> и, конечно же, поставленный голос</w:t>
      </w:r>
      <w:r w:rsidR="00932E09" w:rsidRPr="002550E5">
        <w:rPr>
          <w:rFonts w:ascii="Times New Roman" w:hAnsi="Times New Roman" w:cs="Times New Roman"/>
          <w:sz w:val="28"/>
          <w:szCs w:val="28"/>
        </w:rPr>
        <w:t>.</w:t>
      </w:r>
    </w:p>
    <w:p w14:paraId="187942B1" w14:textId="77777777" w:rsidR="00932E09" w:rsidRPr="002550E5" w:rsidRDefault="0000353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Этот н</w:t>
      </w:r>
      <w:r w:rsidR="00932E09" w:rsidRPr="002550E5">
        <w:rPr>
          <w:rFonts w:ascii="Times New Roman" w:hAnsi="Times New Roman" w:cs="Times New Roman"/>
          <w:sz w:val="28"/>
          <w:szCs w:val="28"/>
        </w:rPr>
        <w:t>абор ритори</w:t>
      </w:r>
      <w:r w:rsidRPr="002550E5">
        <w:rPr>
          <w:rFonts w:ascii="Times New Roman" w:hAnsi="Times New Roman" w:cs="Times New Roman"/>
          <w:sz w:val="28"/>
          <w:szCs w:val="28"/>
        </w:rPr>
        <w:t xml:space="preserve">ческих универсалий, выполняющих </w:t>
      </w:r>
      <w:r w:rsidR="00932E09" w:rsidRPr="002550E5">
        <w:rPr>
          <w:rFonts w:ascii="Times New Roman" w:hAnsi="Times New Roman" w:cs="Times New Roman"/>
          <w:sz w:val="28"/>
          <w:szCs w:val="28"/>
        </w:rPr>
        <w:t xml:space="preserve">организационные функции, достаточно </w:t>
      </w:r>
      <w:r w:rsidRPr="002550E5">
        <w:rPr>
          <w:rFonts w:ascii="Times New Roman" w:hAnsi="Times New Roman" w:cs="Times New Roman"/>
          <w:sz w:val="28"/>
          <w:szCs w:val="28"/>
        </w:rPr>
        <w:t>стабилен. В то же время жестких условий нет; если каждый у</w:t>
      </w:r>
      <w:r w:rsidR="00EA1B55" w:rsidRPr="002550E5">
        <w:rPr>
          <w:rFonts w:ascii="Times New Roman" w:hAnsi="Times New Roman" w:cs="Times New Roman"/>
          <w:sz w:val="28"/>
          <w:szCs w:val="28"/>
        </w:rPr>
        <w:t xml:space="preserve">ровень </w:t>
      </w:r>
      <w:r w:rsidR="00932E09" w:rsidRPr="002550E5">
        <w:rPr>
          <w:rFonts w:ascii="Times New Roman" w:hAnsi="Times New Roman" w:cs="Times New Roman"/>
          <w:sz w:val="28"/>
          <w:szCs w:val="28"/>
        </w:rPr>
        <w:t xml:space="preserve">системы в отдельности строится по определенным структурным </w:t>
      </w:r>
      <w:r w:rsidR="00F048DF" w:rsidRPr="002550E5">
        <w:rPr>
          <w:rFonts w:ascii="Times New Roman" w:hAnsi="Times New Roman" w:cs="Times New Roman"/>
          <w:sz w:val="28"/>
          <w:szCs w:val="28"/>
        </w:rPr>
        <w:t>нормам</w:t>
      </w:r>
      <w:r w:rsidR="00932E09" w:rsidRPr="002550E5">
        <w:rPr>
          <w:rFonts w:ascii="Times New Roman" w:hAnsi="Times New Roman" w:cs="Times New Roman"/>
          <w:sz w:val="28"/>
          <w:szCs w:val="28"/>
        </w:rPr>
        <w:t>, то их сочетание может подчиняться лишь законам</w:t>
      </w:r>
      <w:r w:rsidRPr="002550E5">
        <w:rPr>
          <w:rFonts w:ascii="Times New Roman" w:hAnsi="Times New Roman" w:cs="Times New Roman"/>
          <w:sz w:val="28"/>
          <w:szCs w:val="28"/>
        </w:rPr>
        <w:t xml:space="preserve"> вероятности, </w:t>
      </w:r>
      <w:r w:rsidR="00932E09" w:rsidRPr="002550E5">
        <w:rPr>
          <w:rFonts w:ascii="Times New Roman" w:hAnsi="Times New Roman" w:cs="Times New Roman"/>
          <w:sz w:val="28"/>
          <w:szCs w:val="28"/>
        </w:rPr>
        <w:t xml:space="preserve"> </w:t>
      </w:r>
      <w:r w:rsidRPr="002550E5">
        <w:rPr>
          <w:rFonts w:ascii="Times New Roman" w:hAnsi="Times New Roman" w:cs="Times New Roman"/>
          <w:sz w:val="28"/>
          <w:szCs w:val="28"/>
        </w:rPr>
        <w:t>желаемой или нет</w:t>
      </w:r>
      <w:r w:rsidR="00932E09" w:rsidRPr="002550E5">
        <w:rPr>
          <w:rFonts w:ascii="Times New Roman" w:hAnsi="Times New Roman" w:cs="Times New Roman"/>
          <w:sz w:val="28"/>
          <w:szCs w:val="28"/>
        </w:rPr>
        <w:t xml:space="preserve">. </w:t>
      </w:r>
      <w:r w:rsidRPr="002550E5">
        <w:rPr>
          <w:rFonts w:ascii="Times New Roman" w:hAnsi="Times New Roman" w:cs="Times New Roman"/>
          <w:sz w:val="28"/>
          <w:szCs w:val="28"/>
        </w:rPr>
        <w:t>Поэтому п</w:t>
      </w:r>
      <w:r w:rsidR="00932E09" w:rsidRPr="002550E5">
        <w:rPr>
          <w:rFonts w:ascii="Times New Roman" w:hAnsi="Times New Roman" w:cs="Times New Roman"/>
          <w:sz w:val="28"/>
          <w:szCs w:val="28"/>
        </w:rPr>
        <w:t>редставление о риторике</w:t>
      </w:r>
      <w:r w:rsidR="00EA1B55" w:rsidRPr="002550E5">
        <w:rPr>
          <w:rFonts w:ascii="Times New Roman" w:hAnsi="Times New Roman" w:cs="Times New Roman"/>
          <w:sz w:val="28"/>
          <w:szCs w:val="28"/>
        </w:rPr>
        <w:t xml:space="preserve"> </w:t>
      </w:r>
      <w:r w:rsidR="00932E09" w:rsidRPr="002550E5">
        <w:rPr>
          <w:rFonts w:ascii="Times New Roman" w:hAnsi="Times New Roman" w:cs="Times New Roman"/>
          <w:sz w:val="28"/>
          <w:szCs w:val="28"/>
        </w:rPr>
        <w:t>как</w:t>
      </w:r>
      <w:r w:rsidRPr="002550E5">
        <w:rPr>
          <w:rFonts w:ascii="Times New Roman" w:hAnsi="Times New Roman" w:cs="Times New Roman"/>
          <w:sz w:val="28"/>
          <w:szCs w:val="28"/>
        </w:rPr>
        <w:t xml:space="preserve"> о</w:t>
      </w:r>
      <w:r w:rsidR="00932E09" w:rsidRPr="002550E5">
        <w:rPr>
          <w:rFonts w:ascii="Times New Roman" w:hAnsi="Times New Roman" w:cs="Times New Roman"/>
          <w:sz w:val="28"/>
          <w:szCs w:val="28"/>
        </w:rPr>
        <w:t xml:space="preserve"> господстве с</w:t>
      </w:r>
      <w:r w:rsidRPr="002550E5">
        <w:rPr>
          <w:rFonts w:ascii="Times New Roman" w:hAnsi="Times New Roman" w:cs="Times New Roman"/>
          <w:sz w:val="28"/>
          <w:szCs w:val="28"/>
        </w:rPr>
        <w:t xml:space="preserve">хем, правил и шаблонов неверно. </w:t>
      </w:r>
      <w:r w:rsidR="00932E09" w:rsidRPr="002550E5">
        <w:rPr>
          <w:rFonts w:ascii="Times New Roman" w:hAnsi="Times New Roman" w:cs="Times New Roman"/>
          <w:sz w:val="28"/>
          <w:szCs w:val="28"/>
        </w:rPr>
        <w:t>«Свобода</w:t>
      </w:r>
      <w:r w:rsidRPr="002550E5">
        <w:rPr>
          <w:rFonts w:ascii="Times New Roman" w:hAnsi="Times New Roman" w:cs="Times New Roman"/>
          <w:sz w:val="28"/>
          <w:szCs w:val="28"/>
        </w:rPr>
        <w:t xml:space="preserve"> индивидуальности</w:t>
      </w:r>
      <w:r w:rsidR="00932E09" w:rsidRPr="002550E5">
        <w:rPr>
          <w:rFonts w:ascii="Times New Roman" w:hAnsi="Times New Roman" w:cs="Times New Roman"/>
          <w:sz w:val="28"/>
          <w:szCs w:val="28"/>
        </w:rPr>
        <w:t xml:space="preserve">» и «необходимость» проявляют себя в одинаковой степени. </w:t>
      </w:r>
    </w:p>
    <w:p w14:paraId="7F002DEE" w14:textId="77777777" w:rsidR="00932E09" w:rsidRPr="002550E5" w:rsidRDefault="00932E09"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Риторике известн</w:t>
      </w:r>
      <w:r w:rsidR="00EA1B55" w:rsidRPr="002550E5">
        <w:rPr>
          <w:rFonts w:ascii="Times New Roman" w:hAnsi="Times New Roman" w:cs="Times New Roman"/>
          <w:sz w:val="28"/>
          <w:szCs w:val="28"/>
        </w:rPr>
        <w:t>ы периоды расцвета и упадка. В С</w:t>
      </w:r>
      <w:r w:rsidRPr="002550E5">
        <w:rPr>
          <w:rFonts w:ascii="Times New Roman" w:hAnsi="Times New Roman" w:cs="Times New Roman"/>
          <w:sz w:val="28"/>
          <w:szCs w:val="28"/>
        </w:rPr>
        <w:t>редние века искусство устного слова постепенно заменяется теорией литературной риторики, риторикой письменного текста. Ее основными направлениями были риторика проповеди, искусство написания</w:t>
      </w:r>
      <w:r w:rsidR="00F048DF" w:rsidRPr="002550E5">
        <w:rPr>
          <w:rFonts w:ascii="Times New Roman" w:hAnsi="Times New Roman" w:cs="Times New Roman"/>
          <w:sz w:val="28"/>
          <w:szCs w:val="28"/>
        </w:rPr>
        <w:t xml:space="preserve"> писем и стихосложение.</w:t>
      </w:r>
      <w:r w:rsidR="005213A1" w:rsidRPr="002550E5">
        <w:rPr>
          <w:rFonts w:ascii="Times New Roman" w:hAnsi="Times New Roman" w:cs="Times New Roman"/>
          <w:sz w:val="28"/>
          <w:szCs w:val="28"/>
        </w:rPr>
        <w:t xml:space="preserve"> Д</w:t>
      </w:r>
      <w:r w:rsidRPr="002550E5">
        <w:rPr>
          <w:rFonts w:ascii="Times New Roman" w:hAnsi="Times New Roman" w:cs="Times New Roman"/>
          <w:sz w:val="28"/>
          <w:szCs w:val="28"/>
        </w:rPr>
        <w:t xml:space="preserve">альнейшее развитие риторики </w:t>
      </w:r>
      <w:r w:rsidR="005213A1" w:rsidRPr="002550E5">
        <w:rPr>
          <w:rFonts w:ascii="Times New Roman" w:hAnsi="Times New Roman" w:cs="Times New Roman"/>
          <w:sz w:val="28"/>
          <w:szCs w:val="28"/>
        </w:rPr>
        <w:t xml:space="preserve">происходит лишь в </w:t>
      </w:r>
      <w:r w:rsidR="005213A1" w:rsidRPr="002550E5">
        <w:rPr>
          <w:rFonts w:ascii="Times New Roman" w:hAnsi="Times New Roman" w:cs="Times New Roman"/>
          <w:sz w:val="28"/>
          <w:szCs w:val="28"/>
          <w:lang w:val="en-US"/>
        </w:rPr>
        <w:t>XVII</w:t>
      </w:r>
      <w:r w:rsidR="005213A1" w:rsidRPr="002550E5">
        <w:rPr>
          <w:rFonts w:ascii="Times New Roman" w:hAnsi="Times New Roman" w:cs="Times New Roman"/>
          <w:sz w:val="28"/>
          <w:szCs w:val="28"/>
        </w:rPr>
        <w:t xml:space="preserve"> веке </w:t>
      </w:r>
      <w:r w:rsidRPr="002550E5">
        <w:rPr>
          <w:rFonts w:ascii="Times New Roman" w:hAnsi="Times New Roman" w:cs="Times New Roman"/>
          <w:sz w:val="28"/>
          <w:szCs w:val="28"/>
        </w:rPr>
        <w:t>в</w:t>
      </w:r>
      <w:r w:rsidR="00F048DF" w:rsidRPr="002550E5">
        <w:rPr>
          <w:rFonts w:ascii="Times New Roman" w:hAnsi="Times New Roman" w:cs="Times New Roman"/>
          <w:sz w:val="28"/>
          <w:szCs w:val="28"/>
        </w:rPr>
        <w:t xml:space="preserve"> эпоху </w:t>
      </w:r>
      <w:r w:rsidR="005213A1" w:rsidRPr="002550E5">
        <w:rPr>
          <w:rFonts w:ascii="Times New Roman" w:hAnsi="Times New Roman" w:cs="Times New Roman"/>
          <w:sz w:val="28"/>
          <w:szCs w:val="28"/>
        </w:rPr>
        <w:t>Барокко, обусловленное столкновением традиций и новаторства.</w:t>
      </w:r>
    </w:p>
    <w:p w14:paraId="44EEF50D" w14:textId="77777777" w:rsidR="00E0349F" w:rsidRPr="002550E5" w:rsidRDefault="005E141F"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Крупнейший искусствовед, который также исследовал культуру барокко, Борис Виппер оценивал особенности искусства ХVII столетия: «Личность ХVII века... всегда зависит от окружения, от природы и от людской массы, которой она хочет себя показать, поразить ее и убедить. Эта тенденция, с одной стороны, поразить воображение массы, а с другой стороны, убедить ее, является одной из основных особенностей искусства ХVII века» («Ренессанс. Барокко. Классицизм.» – М., 1966. – 347 с., с. 254). Таким образом, главная цель барочного авторского творчества не самовыражение, как будет лишь позднее в эпоху Романтизма, а максимальное </w:t>
      </w:r>
      <w:r w:rsidR="0064332C" w:rsidRPr="002550E5">
        <w:rPr>
          <w:rFonts w:ascii="Times New Roman" w:hAnsi="Times New Roman" w:cs="Times New Roman"/>
          <w:sz w:val="28"/>
          <w:szCs w:val="28"/>
        </w:rPr>
        <w:t xml:space="preserve">эмоциональное </w:t>
      </w:r>
      <w:r w:rsidRPr="002550E5">
        <w:rPr>
          <w:rFonts w:ascii="Times New Roman" w:hAnsi="Times New Roman" w:cs="Times New Roman"/>
          <w:sz w:val="28"/>
          <w:szCs w:val="28"/>
        </w:rPr>
        <w:t>воздействие на слушателя, зрителя, читателя.</w:t>
      </w:r>
    </w:p>
    <w:p w14:paraId="1E3BDBA7" w14:textId="77777777" w:rsidR="00B6550E" w:rsidRPr="002550E5" w:rsidRDefault="00B6550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Музыка  утверждается как самостоятельное искусство, не зависимое от богослужения, а также от танца или текста; постепенно появляются произведения, предназначенные только для слушания. Следствием стало интенсивное развитие инструментальной музыки, что даёт толчок к </w:t>
      </w:r>
      <w:r w:rsidRPr="002550E5">
        <w:rPr>
          <w:rFonts w:ascii="Times New Roman" w:hAnsi="Times New Roman" w:cs="Times New Roman"/>
          <w:sz w:val="28"/>
          <w:szCs w:val="28"/>
        </w:rPr>
        <w:lastRenderedPageBreak/>
        <w:t xml:space="preserve">совершенствованию музыкальных инструментов. Выдвигается идея сольного </w:t>
      </w:r>
      <w:proofErr w:type="spellStart"/>
      <w:r w:rsidRPr="002550E5">
        <w:rPr>
          <w:rFonts w:ascii="Times New Roman" w:hAnsi="Times New Roman" w:cs="Times New Roman"/>
          <w:sz w:val="28"/>
          <w:szCs w:val="28"/>
        </w:rPr>
        <w:t>концертирования</w:t>
      </w:r>
      <w:proofErr w:type="spellEnd"/>
      <w:r w:rsidRPr="002550E5">
        <w:rPr>
          <w:rFonts w:ascii="Times New Roman" w:hAnsi="Times New Roman" w:cs="Times New Roman"/>
          <w:sz w:val="28"/>
          <w:szCs w:val="28"/>
        </w:rPr>
        <w:t xml:space="preserve">, способствующая созданию новых инструментальных крупномасштабных жанров, таких как </w:t>
      </w:r>
      <w:proofErr w:type="spellStart"/>
      <w:r w:rsidRPr="002550E5">
        <w:rPr>
          <w:rFonts w:ascii="Times New Roman" w:hAnsi="Times New Roman" w:cs="Times New Roman"/>
          <w:sz w:val="28"/>
          <w:szCs w:val="28"/>
        </w:rPr>
        <w:t>concerto</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grosso</w:t>
      </w:r>
      <w:proofErr w:type="spellEnd"/>
      <w:r w:rsidRPr="002550E5">
        <w:rPr>
          <w:rFonts w:ascii="Times New Roman" w:hAnsi="Times New Roman" w:cs="Times New Roman"/>
          <w:sz w:val="28"/>
          <w:szCs w:val="28"/>
        </w:rPr>
        <w:t>, концерт для солирующих (одного или нескольких) инструментов с оркестром, сольная соната (с сопровождением или без). Солист занимает на сцене место оратора: он непосредственно находится перед публикой, а хор, оркестр или ансамбль перемещаются на задний план.</w:t>
      </w:r>
    </w:p>
    <w:p w14:paraId="796646AB" w14:textId="77777777" w:rsidR="00B6550E" w:rsidRPr="002550E5" w:rsidRDefault="00B6550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Эти изменения становятся реализацией принципа солирования, который воплотился в новый тип композиции, где  одна или несколько ведущих мелодических линий противопоставляются «фоновому» многоголосному сопровождению. Таким образом, зарождается гомофония. Традиционные полифонические жанры и формы продолжают развиваться, но и они испытывают влияние новых композиционных принципов.</w:t>
      </w:r>
    </w:p>
    <w:p w14:paraId="63B20661" w14:textId="77777777" w:rsidR="00B6550E" w:rsidRPr="002550E5" w:rsidRDefault="00B6550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Вокальная музыка тоже развивается. На рубеже 16 – 17 вв. создан новый стиль сольного пения с сопровождением, названный монодией (по трактовке К. Монтеверди). На его основе сложились новые жанры: ария, речитатив, опера. Опера выдвигается на эстраду как музыкально-театральный  жанр. Этот синтез различных видов искусств также определяет характерное стремление к повышенной выразительности. Конкретно в итальянской опере проявляются различные аспекты: от декоративного академизма, то есть стремления к "Вневременному идеалу" красоты, свойственного живописи, до глубокого драматизма.</w:t>
      </w:r>
    </w:p>
    <w:p w14:paraId="3FABA59C" w14:textId="77777777" w:rsidR="00B6550E" w:rsidRPr="002550E5" w:rsidRDefault="00B6550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Тенденции породят основные приемы, так называемые музыкальные фигуры, с помощью которых музыка станет пытаться «живописать» и говорить. Они будут аналогичны риторическим фигурам и тропам. Их разнообразие будет способствовать созданию символического языка, объяснение которых опишут в специальных словарях.</w:t>
      </w:r>
      <w:r w:rsidR="00366A13" w:rsidRPr="002550E5">
        <w:rPr>
          <w:rFonts w:ascii="Times New Roman" w:hAnsi="Times New Roman" w:cs="Times New Roman"/>
          <w:sz w:val="28"/>
          <w:szCs w:val="28"/>
        </w:rPr>
        <w:t xml:space="preserve"> </w:t>
      </w:r>
    </w:p>
    <w:p w14:paraId="36FD1A81" w14:textId="77777777" w:rsidR="00215E03" w:rsidRPr="002550E5" w:rsidRDefault="0064332C"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 </w:t>
      </w:r>
      <w:r w:rsidR="00E0349F" w:rsidRPr="002550E5">
        <w:rPr>
          <w:rFonts w:ascii="Times New Roman" w:hAnsi="Times New Roman" w:cs="Times New Roman"/>
          <w:sz w:val="28"/>
          <w:szCs w:val="28"/>
        </w:rPr>
        <w:t xml:space="preserve">Главными целями творчества теперь провозглашались задачи, сформулированные риторикой – учить, услаждать, волновать. Но в предшествующие периоды, в частности перед музыкой, ставилось </w:t>
      </w:r>
      <w:r w:rsidR="00E0349F" w:rsidRPr="002550E5">
        <w:rPr>
          <w:rFonts w:ascii="Times New Roman" w:hAnsi="Times New Roman" w:cs="Times New Roman"/>
          <w:sz w:val="28"/>
          <w:szCs w:val="28"/>
        </w:rPr>
        <w:lastRenderedPageBreak/>
        <w:t xml:space="preserve">назначение успокаивать, а не возбуждать страсти. Поэтому, создавая свой «взволнованный» стиль, </w:t>
      </w:r>
      <w:r w:rsidR="009C6C43" w:rsidRPr="002550E5">
        <w:rPr>
          <w:rFonts w:ascii="Times New Roman" w:hAnsi="Times New Roman" w:cs="Times New Roman"/>
          <w:sz w:val="28"/>
          <w:szCs w:val="28"/>
        </w:rPr>
        <w:t>Клаудио Монтеверди</w:t>
      </w:r>
      <w:r w:rsidR="00E0349F" w:rsidRPr="002550E5">
        <w:rPr>
          <w:rFonts w:ascii="Times New Roman" w:hAnsi="Times New Roman" w:cs="Times New Roman"/>
          <w:sz w:val="28"/>
          <w:szCs w:val="28"/>
        </w:rPr>
        <w:t xml:space="preserve"> ощущал себя, в </w:t>
      </w:r>
      <w:proofErr w:type="spellStart"/>
      <w:r w:rsidR="00E0349F" w:rsidRPr="002550E5">
        <w:rPr>
          <w:rFonts w:ascii="Times New Roman" w:hAnsi="Times New Roman" w:cs="Times New Roman"/>
          <w:sz w:val="28"/>
          <w:szCs w:val="28"/>
        </w:rPr>
        <w:t>неком</w:t>
      </w:r>
      <w:proofErr w:type="spellEnd"/>
      <w:r w:rsidR="00E0349F" w:rsidRPr="002550E5">
        <w:rPr>
          <w:rFonts w:ascii="Times New Roman" w:hAnsi="Times New Roman" w:cs="Times New Roman"/>
          <w:sz w:val="28"/>
          <w:szCs w:val="28"/>
        </w:rPr>
        <w:t xml:space="preserve"> роде, первооткрывателем: «Во всех сочинениях древних композиторов я находил примеры умеренного и мягкого стилей и нигде не встречал примеров взволнованного стиля, хотя он описан Платоном…» (Музыкальная эстетика Западной Европы XVII–XVIII вв. – М., 1971. – 688 с., с. 93). </w:t>
      </w:r>
    </w:p>
    <w:p w14:paraId="26EE8F9F" w14:textId="77777777" w:rsidR="009C6C43" w:rsidRPr="002550E5" w:rsidRDefault="009C6C4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Чувства (или, по терминологии того времени, страсти, аффекты) понимались как строго типизированные состояния, которые композитор должен по возможности точно «описывать». Данные состояния были максимально идеализированы: по Аристотелю, с которым солидарны основные течения Барокко,  человек должен изображаться не таким, каков он есть, но таким, каким он должен быть.</w:t>
      </w:r>
    </w:p>
    <w:p w14:paraId="2908888D" w14:textId="77777777" w:rsidR="009C6C43" w:rsidRPr="002550E5" w:rsidRDefault="009C6C4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Немецкий ученый Афанасий </w:t>
      </w:r>
      <w:proofErr w:type="spellStart"/>
      <w:r w:rsidRPr="002550E5">
        <w:rPr>
          <w:rFonts w:ascii="Times New Roman" w:hAnsi="Times New Roman" w:cs="Times New Roman"/>
          <w:sz w:val="28"/>
          <w:szCs w:val="28"/>
        </w:rPr>
        <w:t>Кирхер</w:t>
      </w:r>
      <w:proofErr w:type="spellEnd"/>
      <w:r w:rsidRPr="002550E5">
        <w:rPr>
          <w:rFonts w:ascii="Times New Roman" w:hAnsi="Times New Roman" w:cs="Times New Roman"/>
          <w:sz w:val="28"/>
          <w:szCs w:val="28"/>
        </w:rPr>
        <w:t xml:space="preserve"> в своём трактате «</w:t>
      </w:r>
      <w:proofErr w:type="spellStart"/>
      <w:r w:rsidRPr="002550E5">
        <w:rPr>
          <w:rFonts w:ascii="Times New Roman" w:hAnsi="Times New Roman" w:cs="Times New Roman"/>
          <w:sz w:val="28"/>
          <w:szCs w:val="28"/>
        </w:rPr>
        <w:t>Musurgia</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universalis</w:t>
      </w:r>
      <w:proofErr w:type="spellEnd"/>
      <w:r w:rsidRPr="002550E5">
        <w:rPr>
          <w:rFonts w:ascii="Times New Roman" w:hAnsi="Times New Roman" w:cs="Times New Roman"/>
          <w:sz w:val="28"/>
          <w:szCs w:val="28"/>
        </w:rPr>
        <w:t xml:space="preserve">» (1650 год) привносит свою теорию схемы аффектов. Он считает, что музыка наделена способностью вызывать восемь главных аффектов: радость, отвагу, гнев, страсть, прощение, страх, надежду и сострадание; а также несколько «производных». Все аффекты </w:t>
      </w:r>
      <w:proofErr w:type="spellStart"/>
      <w:r w:rsidRPr="002550E5">
        <w:rPr>
          <w:rFonts w:ascii="Times New Roman" w:hAnsi="Times New Roman" w:cs="Times New Roman"/>
          <w:sz w:val="28"/>
          <w:szCs w:val="28"/>
        </w:rPr>
        <w:t>Кирхер</w:t>
      </w:r>
      <w:proofErr w:type="spellEnd"/>
      <w:r w:rsidRPr="002550E5">
        <w:rPr>
          <w:rFonts w:ascii="Times New Roman" w:hAnsi="Times New Roman" w:cs="Times New Roman"/>
          <w:sz w:val="28"/>
          <w:szCs w:val="28"/>
        </w:rPr>
        <w:t xml:space="preserve"> делит на три группы – радость, спокойствие и печаль.</w:t>
      </w:r>
    </w:p>
    <w:p w14:paraId="476B4F21" w14:textId="77777777" w:rsidR="009C6C43" w:rsidRPr="002550E5" w:rsidRDefault="009C6C4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Безусловно, учитывая все правила, был разработан строгий канон передачи того или иного аффекта.</w:t>
      </w:r>
    </w:p>
    <w:p w14:paraId="7AC790E2" w14:textId="77777777" w:rsidR="009C6C43" w:rsidRPr="002550E5" w:rsidRDefault="009C6C4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Так, аффект радости основывался на понятии «блаженность», с ним связывались лидийский, миксолидийский, гипоионийский лады. Реализация этого аффекта предполагала малое количество диссонансов, а также запрет на использование увеличенных и уменьшенных интервалов. Радостными интервалами считались терция, кварта, квинта, фигура </w:t>
      </w:r>
      <w:proofErr w:type="spellStart"/>
      <w:r w:rsidRPr="002550E5">
        <w:rPr>
          <w:rFonts w:ascii="Times New Roman" w:hAnsi="Times New Roman" w:cs="Times New Roman"/>
          <w:sz w:val="28"/>
          <w:szCs w:val="28"/>
        </w:rPr>
        <w:t>saltus</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lang w:val="en-US"/>
        </w:rPr>
        <w:t>duriusculus</w:t>
      </w:r>
      <w:proofErr w:type="spellEnd"/>
      <w:r w:rsidRPr="002550E5">
        <w:rPr>
          <w:rFonts w:ascii="Times New Roman" w:hAnsi="Times New Roman" w:cs="Times New Roman"/>
          <w:sz w:val="28"/>
          <w:szCs w:val="28"/>
        </w:rPr>
        <w:t xml:space="preserve"> (жёсткий скачок вниз на широки, возможно на хроматические, интервалы). Движение должно было быть быстрым, почти без синкоп, размер трехдольным, который считался совершенным (</w:t>
      </w:r>
      <w:proofErr w:type="spellStart"/>
      <w:r w:rsidRPr="002550E5">
        <w:rPr>
          <w:rFonts w:ascii="Times New Roman" w:hAnsi="Times New Roman" w:cs="Times New Roman"/>
          <w:sz w:val="28"/>
          <w:szCs w:val="28"/>
        </w:rPr>
        <w:t>tempus</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perfectum</w:t>
      </w:r>
      <w:proofErr w:type="spellEnd"/>
      <w:r w:rsidRPr="002550E5">
        <w:rPr>
          <w:rFonts w:ascii="Times New Roman" w:hAnsi="Times New Roman" w:cs="Times New Roman"/>
          <w:sz w:val="28"/>
          <w:szCs w:val="28"/>
        </w:rPr>
        <w:t xml:space="preserve">). Идеальными примерами музыкального выражения радости  являются </w:t>
      </w:r>
      <w:r w:rsidR="00CA4C6A" w:rsidRPr="002550E5">
        <w:rPr>
          <w:rFonts w:ascii="Times New Roman" w:hAnsi="Times New Roman" w:cs="Times New Roman"/>
          <w:sz w:val="28"/>
          <w:szCs w:val="28"/>
        </w:rPr>
        <w:t>мотет</w:t>
      </w:r>
      <w:r w:rsidR="00A811C7" w:rsidRPr="002550E5">
        <w:rPr>
          <w:rFonts w:ascii="Times New Roman" w:hAnsi="Times New Roman" w:cs="Times New Roman"/>
          <w:sz w:val="28"/>
          <w:szCs w:val="28"/>
        </w:rPr>
        <w:t xml:space="preserve"> </w:t>
      </w:r>
      <w:r w:rsidR="00A811C7" w:rsidRPr="002550E5">
        <w:rPr>
          <w:rFonts w:ascii="Times New Roman" w:hAnsi="Times New Roman" w:cs="Times New Roman"/>
          <w:sz w:val="28"/>
          <w:szCs w:val="28"/>
        </w:rPr>
        <w:lastRenderedPageBreak/>
        <w:t>И. С. Баха «</w:t>
      </w:r>
      <w:proofErr w:type="spellStart"/>
      <w:r w:rsidR="00A811C7" w:rsidRPr="002550E5">
        <w:rPr>
          <w:rFonts w:ascii="Times New Roman" w:hAnsi="Times New Roman" w:cs="Times New Roman"/>
          <w:sz w:val="28"/>
          <w:szCs w:val="28"/>
        </w:rPr>
        <w:t>Singet</w:t>
      </w:r>
      <w:proofErr w:type="spellEnd"/>
      <w:r w:rsidR="00A811C7" w:rsidRPr="002550E5">
        <w:rPr>
          <w:rFonts w:ascii="Times New Roman" w:hAnsi="Times New Roman" w:cs="Times New Roman"/>
          <w:sz w:val="28"/>
          <w:szCs w:val="28"/>
        </w:rPr>
        <w:t xml:space="preserve"> </w:t>
      </w:r>
      <w:proofErr w:type="spellStart"/>
      <w:r w:rsidR="00A811C7" w:rsidRPr="002550E5">
        <w:rPr>
          <w:rFonts w:ascii="Times New Roman" w:hAnsi="Times New Roman" w:cs="Times New Roman"/>
          <w:sz w:val="28"/>
          <w:szCs w:val="28"/>
        </w:rPr>
        <w:t>dem</w:t>
      </w:r>
      <w:proofErr w:type="spellEnd"/>
      <w:r w:rsidR="00A811C7" w:rsidRPr="002550E5">
        <w:rPr>
          <w:rFonts w:ascii="Times New Roman" w:hAnsi="Times New Roman" w:cs="Times New Roman"/>
          <w:sz w:val="28"/>
          <w:szCs w:val="28"/>
        </w:rPr>
        <w:t xml:space="preserve"> </w:t>
      </w:r>
      <w:r w:rsidR="00A811C7" w:rsidRPr="002550E5">
        <w:rPr>
          <w:rFonts w:ascii="Times New Roman" w:hAnsi="Times New Roman" w:cs="Times New Roman"/>
          <w:sz w:val="28"/>
          <w:szCs w:val="28"/>
          <w:lang w:val="en-US"/>
        </w:rPr>
        <w:t>H</w:t>
      </w:r>
      <w:proofErr w:type="spellStart"/>
      <w:r w:rsidRPr="002550E5">
        <w:rPr>
          <w:rFonts w:ascii="Times New Roman" w:hAnsi="Times New Roman" w:cs="Times New Roman"/>
          <w:sz w:val="28"/>
          <w:szCs w:val="28"/>
        </w:rPr>
        <w:t>er</w:t>
      </w:r>
      <w:proofErr w:type="spellEnd"/>
      <w:r w:rsidR="00A811C7" w:rsidRPr="002550E5">
        <w:rPr>
          <w:rFonts w:ascii="Times New Roman" w:hAnsi="Times New Roman" w:cs="Times New Roman"/>
          <w:sz w:val="28"/>
          <w:szCs w:val="28"/>
          <w:lang w:val="en-US"/>
        </w:rPr>
        <w:t>r</w:t>
      </w:r>
      <w:r w:rsidR="00A811C7" w:rsidRPr="002550E5">
        <w:rPr>
          <w:rFonts w:ascii="Times New Roman" w:hAnsi="Times New Roman" w:cs="Times New Roman"/>
          <w:sz w:val="28"/>
          <w:szCs w:val="28"/>
        </w:rPr>
        <w:t>n» («Пойте Господу»)</w:t>
      </w:r>
      <w:r w:rsidRPr="002550E5">
        <w:rPr>
          <w:rFonts w:ascii="Times New Roman" w:hAnsi="Times New Roman" w:cs="Times New Roman"/>
          <w:sz w:val="28"/>
          <w:szCs w:val="28"/>
        </w:rPr>
        <w:t xml:space="preserve">, начало его Рождественской оратории. </w:t>
      </w:r>
    </w:p>
    <w:p w14:paraId="550E1D85" w14:textId="77777777" w:rsidR="009C6C43" w:rsidRPr="002550E5" w:rsidRDefault="009C6C4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Аффект любви близок аффекту печали, поэтому словесный текст должен был иметь скорбный характер. Сам же аффект печали выражал внутреннюю скорбь, жалобу и грусть. Его характеризуют жесткие интервалы,  диссонансы, хроматика, секстаккорды, разнообразные нарушения гармонических связей. Характерны также медленное движение, резкие синкопы, эмфазы</w:t>
      </w:r>
      <w:r w:rsidR="00CA4C6A" w:rsidRPr="002550E5">
        <w:rPr>
          <w:rFonts w:ascii="Times New Roman" w:hAnsi="Times New Roman" w:cs="Times New Roman"/>
          <w:sz w:val="28"/>
          <w:szCs w:val="28"/>
        </w:rPr>
        <w:t xml:space="preserve"> (эмоционально-экспрессивное выделение какого-либо значимого элемента высказывания или его смысловых оттенков)</w:t>
      </w:r>
      <w:r w:rsidRPr="002550E5">
        <w:rPr>
          <w:rFonts w:ascii="Times New Roman" w:hAnsi="Times New Roman" w:cs="Times New Roman"/>
          <w:sz w:val="28"/>
          <w:szCs w:val="28"/>
        </w:rPr>
        <w:t xml:space="preserve">. К «печали» предписывают дорийский, фригийский и эолийский лады. </w:t>
      </w:r>
    </w:p>
    <w:p w14:paraId="198F550E" w14:textId="77777777" w:rsidR="00E53CCD" w:rsidRPr="002550E5" w:rsidRDefault="00E53CCD"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Аффекту же любви соответствовали синкопы, диссонансы, спокойное и мягкое движение, резкие «</w:t>
      </w:r>
      <w:proofErr w:type="spellStart"/>
      <w:r w:rsidRPr="002550E5">
        <w:rPr>
          <w:rFonts w:ascii="Times New Roman" w:hAnsi="Times New Roman" w:cs="Times New Roman"/>
          <w:sz w:val="28"/>
          <w:szCs w:val="28"/>
        </w:rPr>
        <w:t>клаузуры</w:t>
      </w:r>
      <w:proofErr w:type="spellEnd"/>
      <w:r w:rsidRPr="002550E5">
        <w:rPr>
          <w:rFonts w:ascii="Times New Roman" w:hAnsi="Times New Roman" w:cs="Times New Roman"/>
          <w:sz w:val="28"/>
          <w:szCs w:val="28"/>
        </w:rPr>
        <w:t>» (мелодический оборот, завершающий музыкальное построение). При передаче аффекта любви важно было избегать тритонов, уменьшенных интервалов, которые нарушали присущую аффекту «усталость».</w:t>
      </w:r>
    </w:p>
    <w:p w14:paraId="2ABEB67B" w14:textId="77777777" w:rsidR="002A2FE1" w:rsidRPr="002550E5" w:rsidRDefault="002A2FE1"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Отработанный в рамках патетической музыки канон выразительных средств, призванных передавать аффекты, оказался очень устойчивым. На нем воспитывались композиторы, в первую очередь оперные. Строго определенные выразительные возможности также предполагали и область отклонений от основных правил.</w:t>
      </w:r>
    </w:p>
    <w:p w14:paraId="716B4F98" w14:textId="77777777" w:rsidR="00A0339E" w:rsidRPr="002550E5" w:rsidRDefault="00366A13"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В теории изображения аффектов большая роль отводилась опере.</w:t>
      </w:r>
      <w:r w:rsidR="00A0339E" w:rsidRPr="002550E5">
        <w:rPr>
          <w:rFonts w:ascii="Times New Roman" w:hAnsi="Times New Roman" w:cs="Times New Roman"/>
          <w:sz w:val="28"/>
          <w:szCs w:val="28"/>
        </w:rPr>
        <w:t xml:space="preserve"> Естественно, главная роль в опере отводилас</w:t>
      </w:r>
      <w:r w:rsidR="006341CD" w:rsidRPr="002550E5">
        <w:rPr>
          <w:rFonts w:ascii="Times New Roman" w:hAnsi="Times New Roman" w:cs="Times New Roman"/>
          <w:sz w:val="28"/>
          <w:szCs w:val="28"/>
        </w:rPr>
        <w:t xml:space="preserve">ь арии как основному компоненту </w:t>
      </w:r>
      <w:r w:rsidR="00A0339E" w:rsidRPr="002550E5">
        <w:rPr>
          <w:rFonts w:ascii="Times New Roman" w:hAnsi="Times New Roman" w:cs="Times New Roman"/>
          <w:sz w:val="28"/>
          <w:szCs w:val="28"/>
        </w:rPr>
        <w:t>драматургии</w:t>
      </w:r>
      <w:r w:rsidR="006341CD" w:rsidRPr="002550E5">
        <w:rPr>
          <w:rFonts w:ascii="Times New Roman" w:hAnsi="Times New Roman" w:cs="Times New Roman"/>
          <w:sz w:val="28"/>
          <w:szCs w:val="28"/>
        </w:rPr>
        <w:t xml:space="preserve"> в произведении</w:t>
      </w:r>
      <w:r w:rsidR="00A0339E" w:rsidRPr="002550E5">
        <w:rPr>
          <w:rFonts w:ascii="Times New Roman" w:hAnsi="Times New Roman" w:cs="Times New Roman"/>
          <w:sz w:val="28"/>
          <w:szCs w:val="28"/>
        </w:rPr>
        <w:t>, в котором аффекты нашли свое музыкальное воплощение. Арии классифицировались по разным пр</w:t>
      </w:r>
      <w:r w:rsidR="006341CD" w:rsidRPr="002550E5">
        <w:rPr>
          <w:rFonts w:ascii="Times New Roman" w:hAnsi="Times New Roman" w:cs="Times New Roman"/>
          <w:sz w:val="28"/>
          <w:szCs w:val="28"/>
        </w:rPr>
        <w:t>изнакам (любовная, гневная, весё</w:t>
      </w:r>
      <w:r w:rsidR="00A0339E" w:rsidRPr="002550E5">
        <w:rPr>
          <w:rFonts w:ascii="Times New Roman" w:hAnsi="Times New Roman" w:cs="Times New Roman"/>
          <w:sz w:val="28"/>
          <w:szCs w:val="28"/>
        </w:rPr>
        <w:t>лая и т.д.).</w:t>
      </w:r>
    </w:p>
    <w:p w14:paraId="3CD95BED" w14:textId="77777777" w:rsidR="0051328C" w:rsidRPr="002550E5" w:rsidRDefault="00A0339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Раньше других в опере сформировал</w:t>
      </w:r>
      <w:r w:rsidR="001A3111" w:rsidRPr="002550E5">
        <w:rPr>
          <w:rFonts w:ascii="Times New Roman" w:hAnsi="Times New Roman" w:cs="Times New Roman"/>
          <w:sz w:val="28"/>
          <w:szCs w:val="28"/>
        </w:rPr>
        <w:t>ось два образа арий – героическая и скорбная</w:t>
      </w:r>
      <w:r w:rsidRPr="002550E5">
        <w:rPr>
          <w:rFonts w:ascii="Times New Roman" w:hAnsi="Times New Roman" w:cs="Times New Roman"/>
          <w:sz w:val="28"/>
          <w:szCs w:val="28"/>
        </w:rPr>
        <w:t xml:space="preserve"> (</w:t>
      </w:r>
      <w:r w:rsidR="001A3111" w:rsidRPr="002550E5">
        <w:rPr>
          <w:rFonts w:ascii="Times New Roman" w:hAnsi="Times New Roman" w:cs="Times New Roman"/>
          <w:sz w:val="28"/>
          <w:szCs w:val="28"/>
        </w:rPr>
        <w:t>ария-</w:t>
      </w:r>
      <w:proofErr w:type="spellStart"/>
      <w:r w:rsidRPr="002550E5">
        <w:rPr>
          <w:rFonts w:ascii="Times New Roman" w:hAnsi="Times New Roman" w:cs="Times New Roman"/>
          <w:sz w:val="28"/>
          <w:szCs w:val="28"/>
        </w:rPr>
        <w:t>lamento</w:t>
      </w:r>
      <w:proofErr w:type="spellEnd"/>
      <w:r w:rsidRPr="002550E5">
        <w:rPr>
          <w:rFonts w:ascii="Times New Roman" w:hAnsi="Times New Roman" w:cs="Times New Roman"/>
          <w:sz w:val="28"/>
          <w:szCs w:val="28"/>
        </w:rPr>
        <w:t>). Становление музыкал</w:t>
      </w:r>
      <w:r w:rsidR="001A3111" w:rsidRPr="002550E5">
        <w:rPr>
          <w:rFonts w:ascii="Times New Roman" w:hAnsi="Times New Roman" w:cs="Times New Roman"/>
          <w:sz w:val="28"/>
          <w:szCs w:val="28"/>
        </w:rPr>
        <w:t>ьных средств выражения сферы скорбной арии</w:t>
      </w:r>
      <w:r w:rsidRPr="002550E5">
        <w:rPr>
          <w:rFonts w:ascii="Times New Roman" w:hAnsi="Times New Roman" w:cs="Times New Roman"/>
          <w:sz w:val="28"/>
          <w:szCs w:val="28"/>
        </w:rPr>
        <w:t xml:space="preserve"> было долгим. Для первых </w:t>
      </w:r>
      <w:r w:rsidR="001A3111" w:rsidRPr="002550E5">
        <w:rPr>
          <w:rFonts w:ascii="Times New Roman" w:hAnsi="Times New Roman" w:cs="Times New Roman"/>
          <w:sz w:val="28"/>
          <w:szCs w:val="28"/>
        </w:rPr>
        <w:t xml:space="preserve">арий-плачей </w:t>
      </w:r>
      <w:r w:rsidRPr="002550E5">
        <w:rPr>
          <w:rFonts w:ascii="Times New Roman" w:hAnsi="Times New Roman" w:cs="Times New Roman"/>
          <w:sz w:val="28"/>
          <w:szCs w:val="28"/>
        </w:rPr>
        <w:t>характерны сквозная форма и практически полное следование музыки за текстом. В мелодии преобладали интонации</w:t>
      </w:r>
      <w:r w:rsidR="001A3111" w:rsidRPr="002550E5">
        <w:rPr>
          <w:rFonts w:ascii="Times New Roman" w:hAnsi="Times New Roman" w:cs="Times New Roman"/>
          <w:sz w:val="28"/>
          <w:szCs w:val="28"/>
        </w:rPr>
        <w:t xml:space="preserve"> речи</w:t>
      </w:r>
      <w:r w:rsidRPr="002550E5">
        <w:rPr>
          <w:rFonts w:ascii="Times New Roman" w:hAnsi="Times New Roman" w:cs="Times New Roman"/>
          <w:sz w:val="28"/>
          <w:szCs w:val="28"/>
        </w:rPr>
        <w:t xml:space="preserve">, </w:t>
      </w:r>
      <w:r w:rsidR="001A3111" w:rsidRPr="002550E5">
        <w:rPr>
          <w:rFonts w:ascii="Times New Roman" w:hAnsi="Times New Roman" w:cs="Times New Roman"/>
          <w:sz w:val="28"/>
          <w:szCs w:val="28"/>
        </w:rPr>
        <w:t xml:space="preserve">частое прерывание мелодической </w:t>
      </w:r>
      <w:r w:rsidR="001A3111" w:rsidRPr="002550E5">
        <w:rPr>
          <w:rFonts w:ascii="Times New Roman" w:hAnsi="Times New Roman" w:cs="Times New Roman"/>
          <w:sz w:val="28"/>
          <w:szCs w:val="28"/>
        </w:rPr>
        <w:lastRenderedPageBreak/>
        <w:t>линии</w:t>
      </w:r>
      <w:r w:rsidR="00835774" w:rsidRPr="002550E5">
        <w:rPr>
          <w:rFonts w:ascii="Times New Roman" w:hAnsi="Times New Roman" w:cs="Times New Roman"/>
          <w:sz w:val="28"/>
          <w:szCs w:val="28"/>
        </w:rPr>
        <w:t>, показывающее</w:t>
      </w:r>
      <w:r w:rsidRPr="002550E5">
        <w:rPr>
          <w:rFonts w:ascii="Times New Roman" w:hAnsi="Times New Roman" w:cs="Times New Roman"/>
          <w:sz w:val="28"/>
          <w:szCs w:val="28"/>
        </w:rPr>
        <w:t xml:space="preserve"> волнение</w:t>
      </w:r>
      <w:r w:rsidR="001A3111" w:rsidRPr="002550E5">
        <w:rPr>
          <w:rFonts w:ascii="Times New Roman" w:hAnsi="Times New Roman" w:cs="Times New Roman"/>
          <w:sz w:val="28"/>
          <w:szCs w:val="28"/>
        </w:rPr>
        <w:t xml:space="preserve"> и трепет героя</w:t>
      </w:r>
      <w:r w:rsidRPr="002550E5">
        <w:rPr>
          <w:rFonts w:ascii="Times New Roman" w:hAnsi="Times New Roman" w:cs="Times New Roman"/>
          <w:sz w:val="28"/>
          <w:szCs w:val="28"/>
        </w:rPr>
        <w:t xml:space="preserve">. </w:t>
      </w:r>
      <w:r w:rsidR="001A3111" w:rsidRPr="002550E5">
        <w:rPr>
          <w:rFonts w:ascii="Times New Roman" w:hAnsi="Times New Roman" w:cs="Times New Roman"/>
          <w:sz w:val="28"/>
          <w:szCs w:val="28"/>
        </w:rPr>
        <w:t xml:space="preserve">Выделялись характерные </w:t>
      </w:r>
      <w:r w:rsidRPr="002550E5">
        <w:rPr>
          <w:rFonts w:ascii="Times New Roman" w:hAnsi="Times New Roman" w:cs="Times New Roman"/>
          <w:sz w:val="28"/>
          <w:szCs w:val="28"/>
        </w:rPr>
        <w:t>слов</w:t>
      </w:r>
      <w:r w:rsidR="001A3111" w:rsidRPr="002550E5">
        <w:rPr>
          <w:rFonts w:ascii="Times New Roman" w:hAnsi="Times New Roman" w:cs="Times New Roman"/>
          <w:sz w:val="28"/>
          <w:szCs w:val="28"/>
        </w:rPr>
        <w:t>а</w:t>
      </w:r>
      <w:r w:rsidRPr="002550E5">
        <w:rPr>
          <w:rFonts w:ascii="Times New Roman" w:hAnsi="Times New Roman" w:cs="Times New Roman"/>
          <w:sz w:val="28"/>
          <w:szCs w:val="28"/>
        </w:rPr>
        <w:t xml:space="preserve">, </w:t>
      </w:r>
      <w:r w:rsidR="001A3111" w:rsidRPr="002550E5">
        <w:rPr>
          <w:rFonts w:ascii="Times New Roman" w:hAnsi="Times New Roman" w:cs="Times New Roman"/>
          <w:sz w:val="28"/>
          <w:szCs w:val="28"/>
        </w:rPr>
        <w:t>такие как</w:t>
      </w:r>
      <w:r w:rsidRPr="002550E5">
        <w:rPr>
          <w:rFonts w:ascii="Times New Roman" w:hAnsi="Times New Roman" w:cs="Times New Roman"/>
          <w:sz w:val="28"/>
          <w:szCs w:val="28"/>
        </w:rPr>
        <w:t xml:space="preserve"> «плакать</w:t>
      </w:r>
      <w:r w:rsidR="001A3111" w:rsidRPr="002550E5">
        <w:rPr>
          <w:rFonts w:ascii="Times New Roman" w:hAnsi="Times New Roman" w:cs="Times New Roman"/>
          <w:sz w:val="28"/>
          <w:szCs w:val="28"/>
        </w:rPr>
        <w:t>», «несчастный», а также вздохи</w:t>
      </w:r>
      <w:r w:rsidRPr="002550E5">
        <w:rPr>
          <w:rFonts w:ascii="Times New Roman" w:hAnsi="Times New Roman" w:cs="Times New Roman"/>
          <w:sz w:val="28"/>
          <w:szCs w:val="28"/>
        </w:rPr>
        <w:t xml:space="preserve">, </w:t>
      </w:r>
      <w:r w:rsidR="001A3111" w:rsidRPr="002550E5">
        <w:rPr>
          <w:rFonts w:ascii="Times New Roman" w:hAnsi="Times New Roman" w:cs="Times New Roman"/>
          <w:sz w:val="28"/>
          <w:szCs w:val="28"/>
        </w:rPr>
        <w:t>обращения</w:t>
      </w:r>
      <w:r w:rsidRPr="002550E5">
        <w:rPr>
          <w:rFonts w:ascii="Times New Roman" w:hAnsi="Times New Roman" w:cs="Times New Roman"/>
          <w:sz w:val="28"/>
          <w:szCs w:val="28"/>
        </w:rPr>
        <w:t xml:space="preserve"> к </w:t>
      </w:r>
      <w:r w:rsidR="001A3111" w:rsidRPr="002550E5">
        <w:rPr>
          <w:rFonts w:ascii="Times New Roman" w:hAnsi="Times New Roman" w:cs="Times New Roman"/>
          <w:sz w:val="28"/>
          <w:szCs w:val="28"/>
        </w:rPr>
        <w:t>Богам</w:t>
      </w:r>
      <w:r w:rsidRPr="002550E5">
        <w:rPr>
          <w:rFonts w:ascii="Times New Roman" w:hAnsi="Times New Roman" w:cs="Times New Roman"/>
          <w:sz w:val="28"/>
          <w:szCs w:val="28"/>
        </w:rPr>
        <w:t xml:space="preserve">. </w:t>
      </w:r>
      <w:r w:rsidR="00835774" w:rsidRPr="002550E5">
        <w:rPr>
          <w:rFonts w:ascii="Times New Roman" w:hAnsi="Times New Roman" w:cs="Times New Roman"/>
          <w:sz w:val="28"/>
          <w:szCs w:val="28"/>
        </w:rPr>
        <w:t xml:space="preserve">При таком подходе каждый элемент музыкального языка, в том числе и паузы, становился «информативен». Итальянский теоретик XVIII в. </w:t>
      </w:r>
      <w:proofErr w:type="spellStart"/>
      <w:r w:rsidR="00835774" w:rsidRPr="002550E5">
        <w:rPr>
          <w:rFonts w:ascii="Times New Roman" w:hAnsi="Times New Roman" w:cs="Times New Roman"/>
          <w:sz w:val="28"/>
          <w:szCs w:val="28"/>
        </w:rPr>
        <w:t>Джакопо</w:t>
      </w:r>
      <w:proofErr w:type="spellEnd"/>
      <w:r w:rsidR="00835774" w:rsidRPr="002550E5">
        <w:rPr>
          <w:rFonts w:ascii="Times New Roman" w:hAnsi="Times New Roman" w:cs="Times New Roman"/>
          <w:sz w:val="28"/>
          <w:szCs w:val="28"/>
        </w:rPr>
        <w:t xml:space="preserve"> </w:t>
      </w:r>
      <w:proofErr w:type="spellStart"/>
      <w:r w:rsidR="00835774" w:rsidRPr="002550E5">
        <w:rPr>
          <w:rFonts w:ascii="Times New Roman" w:hAnsi="Times New Roman" w:cs="Times New Roman"/>
          <w:sz w:val="28"/>
          <w:szCs w:val="28"/>
        </w:rPr>
        <w:t>Риккати</w:t>
      </w:r>
      <w:proofErr w:type="spellEnd"/>
      <w:r w:rsidR="00835774" w:rsidRPr="002550E5">
        <w:rPr>
          <w:rFonts w:ascii="Times New Roman" w:hAnsi="Times New Roman" w:cs="Times New Roman"/>
          <w:sz w:val="28"/>
          <w:szCs w:val="28"/>
        </w:rPr>
        <w:t xml:space="preserve"> писал о пяти значениях пауз, среди </w:t>
      </w:r>
      <w:proofErr w:type="spellStart"/>
      <w:r w:rsidR="00835774" w:rsidRPr="002550E5">
        <w:rPr>
          <w:rFonts w:ascii="Times New Roman" w:hAnsi="Times New Roman" w:cs="Times New Roman"/>
          <w:sz w:val="28"/>
          <w:szCs w:val="28"/>
        </w:rPr>
        <w:t>ниx</w:t>
      </w:r>
      <w:proofErr w:type="spellEnd"/>
      <w:r w:rsidR="00835774" w:rsidRPr="002550E5">
        <w:rPr>
          <w:rFonts w:ascii="Times New Roman" w:hAnsi="Times New Roman" w:cs="Times New Roman"/>
          <w:sz w:val="28"/>
          <w:szCs w:val="28"/>
        </w:rPr>
        <w:t xml:space="preserve"> – символика смерти, идея конца, подражание прерывистой речи, «живописание» чувств сомнения, удивления, онемения.</w:t>
      </w:r>
    </w:p>
    <w:p w14:paraId="79A8678A" w14:textId="77777777" w:rsidR="00835774" w:rsidRPr="002550E5" w:rsidRDefault="00835774"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Конкретную образность несли и полифонические приемы. Так,</w:t>
      </w:r>
      <w:r w:rsidR="00044988" w:rsidRPr="002550E5">
        <w:rPr>
          <w:rFonts w:ascii="Times New Roman" w:hAnsi="Times New Roman" w:cs="Times New Roman"/>
          <w:sz w:val="28"/>
          <w:szCs w:val="28"/>
        </w:rPr>
        <w:t xml:space="preserve"> имитация темы в другом голосе, </w:t>
      </w:r>
      <w:r w:rsidRPr="002550E5">
        <w:rPr>
          <w:rFonts w:ascii="Times New Roman" w:hAnsi="Times New Roman" w:cs="Times New Roman"/>
          <w:sz w:val="28"/>
          <w:szCs w:val="28"/>
        </w:rPr>
        <w:t>особенно</w:t>
      </w:r>
      <w:r w:rsidR="00044988"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 если мелодия изл</w:t>
      </w:r>
      <w:r w:rsidR="00044988" w:rsidRPr="002550E5">
        <w:rPr>
          <w:rFonts w:ascii="Times New Roman" w:hAnsi="Times New Roman" w:cs="Times New Roman"/>
          <w:sz w:val="28"/>
          <w:szCs w:val="28"/>
        </w:rPr>
        <w:t xml:space="preserve">агалась мелкими длительностями, </w:t>
      </w:r>
      <w:r w:rsidRPr="002550E5">
        <w:rPr>
          <w:rFonts w:ascii="Times New Roman" w:hAnsi="Times New Roman" w:cs="Times New Roman"/>
          <w:sz w:val="28"/>
          <w:szCs w:val="28"/>
        </w:rPr>
        <w:t>нередко связывалась с бегом, следованием за кем-то или преследованием и называлась фигурой фуга (</w:t>
      </w:r>
      <w:proofErr w:type="spellStart"/>
      <w:r w:rsidRPr="002550E5">
        <w:rPr>
          <w:rFonts w:ascii="Times New Roman" w:hAnsi="Times New Roman" w:cs="Times New Roman"/>
          <w:sz w:val="28"/>
          <w:szCs w:val="28"/>
        </w:rPr>
        <w:t>fuga</w:t>
      </w:r>
      <w:proofErr w:type="spellEnd"/>
      <w:r w:rsidRPr="002550E5">
        <w:rPr>
          <w:rFonts w:ascii="Times New Roman" w:hAnsi="Times New Roman" w:cs="Times New Roman"/>
          <w:sz w:val="28"/>
          <w:szCs w:val="28"/>
        </w:rPr>
        <w:t xml:space="preserve"> – дословно – бег).</w:t>
      </w:r>
    </w:p>
    <w:p w14:paraId="4C990E2C" w14:textId="77777777" w:rsidR="00835774" w:rsidRPr="002550E5" w:rsidRDefault="00835774"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Нотная графика тоже широ</w:t>
      </w:r>
      <w:r w:rsidR="00044988" w:rsidRPr="002550E5">
        <w:rPr>
          <w:rFonts w:ascii="Times New Roman" w:hAnsi="Times New Roman" w:cs="Times New Roman"/>
          <w:sz w:val="28"/>
          <w:szCs w:val="28"/>
        </w:rPr>
        <w:t xml:space="preserve">ко использовалась в барокко как </w:t>
      </w:r>
      <w:r w:rsidRPr="002550E5">
        <w:rPr>
          <w:rFonts w:ascii="Times New Roman" w:hAnsi="Times New Roman" w:cs="Times New Roman"/>
          <w:sz w:val="28"/>
          <w:szCs w:val="28"/>
        </w:rPr>
        <w:t>изобразительное средство. Так, н</w:t>
      </w:r>
      <w:r w:rsidR="00044988" w:rsidRPr="002550E5">
        <w:rPr>
          <w:rFonts w:ascii="Times New Roman" w:hAnsi="Times New Roman" w:cs="Times New Roman"/>
          <w:sz w:val="28"/>
          <w:szCs w:val="28"/>
        </w:rPr>
        <w:t xml:space="preserve">аписание нот не на </w:t>
      </w:r>
      <w:proofErr w:type="spellStart"/>
      <w:r w:rsidR="00044988" w:rsidRPr="002550E5">
        <w:rPr>
          <w:rFonts w:ascii="Times New Roman" w:hAnsi="Times New Roman" w:cs="Times New Roman"/>
          <w:sz w:val="28"/>
          <w:szCs w:val="28"/>
        </w:rPr>
        <w:t>пятилинейном</w:t>
      </w:r>
      <w:proofErr w:type="spellEnd"/>
      <w:r w:rsidR="00044988"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нотном стане, а над или под ним связывалось с фигурами </w:t>
      </w:r>
      <w:r w:rsidR="002B2CF4" w:rsidRPr="002550E5">
        <w:rPr>
          <w:rFonts w:ascii="Times New Roman" w:hAnsi="Times New Roman" w:cs="Times New Roman"/>
          <w:sz w:val="28"/>
          <w:szCs w:val="28"/>
        </w:rPr>
        <w:t>гипербола (</w:t>
      </w:r>
      <w:r w:rsidRPr="002550E5">
        <w:rPr>
          <w:rFonts w:ascii="Times New Roman" w:hAnsi="Times New Roman" w:cs="Times New Roman"/>
          <w:sz w:val="28"/>
          <w:szCs w:val="28"/>
        </w:rPr>
        <w:t>«преувеличение»</w:t>
      </w:r>
      <w:r w:rsidR="002B2CF4" w:rsidRPr="002550E5">
        <w:rPr>
          <w:rFonts w:ascii="Times New Roman" w:hAnsi="Times New Roman" w:cs="Times New Roman"/>
          <w:sz w:val="28"/>
          <w:szCs w:val="28"/>
        </w:rPr>
        <w:t>)</w:t>
      </w:r>
      <w:r w:rsidRPr="002550E5">
        <w:rPr>
          <w:rFonts w:ascii="Times New Roman" w:hAnsi="Times New Roman" w:cs="Times New Roman"/>
          <w:sz w:val="28"/>
          <w:szCs w:val="28"/>
        </w:rPr>
        <w:t xml:space="preserve"> и </w:t>
      </w:r>
      <w:r w:rsidR="002B2CF4" w:rsidRPr="002550E5">
        <w:rPr>
          <w:rFonts w:ascii="Times New Roman" w:hAnsi="Times New Roman" w:cs="Times New Roman"/>
          <w:sz w:val="28"/>
          <w:szCs w:val="28"/>
        </w:rPr>
        <w:t>литота (</w:t>
      </w:r>
      <w:r w:rsidRPr="002550E5">
        <w:rPr>
          <w:rFonts w:ascii="Times New Roman" w:hAnsi="Times New Roman" w:cs="Times New Roman"/>
          <w:sz w:val="28"/>
          <w:szCs w:val="28"/>
        </w:rPr>
        <w:t>«преуменьшение»</w:t>
      </w:r>
      <w:r w:rsidR="002B2CF4" w:rsidRPr="002550E5">
        <w:rPr>
          <w:rFonts w:ascii="Times New Roman" w:hAnsi="Times New Roman" w:cs="Times New Roman"/>
          <w:sz w:val="28"/>
          <w:szCs w:val="28"/>
        </w:rPr>
        <w:t>)</w:t>
      </w:r>
      <w:r w:rsidRPr="002550E5">
        <w:rPr>
          <w:rFonts w:ascii="Times New Roman" w:hAnsi="Times New Roman" w:cs="Times New Roman"/>
          <w:sz w:val="28"/>
          <w:szCs w:val="28"/>
        </w:rPr>
        <w:t>; в музыке</w:t>
      </w:r>
      <w:r w:rsidR="00044988" w:rsidRPr="002550E5">
        <w:rPr>
          <w:rFonts w:ascii="Times New Roman" w:hAnsi="Times New Roman" w:cs="Times New Roman"/>
          <w:sz w:val="28"/>
          <w:szCs w:val="28"/>
        </w:rPr>
        <w:t xml:space="preserve"> </w:t>
      </w:r>
      <w:r w:rsidRPr="002550E5">
        <w:rPr>
          <w:rFonts w:ascii="Times New Roman" w:hAnsi="Times New Roman" w:cs="Times New Roman"/>
          <w:sz w:val="28"/>
          <w:szCs w:val="28"/>
        </w:rPr>
        <w:t>именно так нередко конкретизировали представления</w:t>
      </w:r>
      <w:r w:rsidR="002B2CF4" w:rsidRPr="002550E5">
        <w:rPr>
          <w:rFonts w:ascii="Times New Roman" w:hAnsi="Times New Roman" w:cs="Times New Roman"/>
          <w:sz w:val="28"/>
          <w:szCs w:val="28"/>
        </w:rPr>
        <w:t xml:space="preserve"> пространства</w:t>
      </w:r>
      <w:r w:rsidRPr="002550E5">
        <w:rPr>
          <w:rFonts w:ascii="Times New Roman" w:hAnsi="Times New Roman" w:cs="Times New Roman"/>
          <w:sz w:val="28"/>
          <w:szCs w:val="28"/>
        </w:rPr>
        <w:t xml:space="preserve">, например высоту или глубину, небо или бездну. </w:t>
      </w:r>
      <w:r w:rsidR="002B2CF4" w:rsidRPr="002550E5">
        <w:rPr>
          <w:rFonts w:ascii="Times New Roman" w:hAnsi="Times New Roman" w:cs="Times New Roman"/>
          <w:sz w:val="28"/>
          <w:szCs w:val="28"/>
        </w:rPr>
        <w:t>Также встречались так называемые заметки</w:t>
      </w:r>
      <w:r w:rsidRPr="002550E5">
        <w:rPr>
          <w:rFonts w:ascii="Times New Roman" w:hAnsi="Times New Roman" w:cs="Times New Roman"/>
          <w:sz w:val="28"/>
          <w:szCs w:val="28"/>
        </w:rPr>
        <w:t>, адресованные исключительно</w:t>
      </w:r>
      <w:r w:rsidR="002B2CF4" w:rsidRPr="002550E5">
        <w:rPr>
          <w:rFonts w:ascii="Times New Roman" w:hAnsi="Times New Roman" w:cs="Times New Roman"/>
          <w:sz w:val="28"/>
          <w:szCs w:val="28"/>
        </w:rPr>
        <w:t xml:space="preserve"> к зрительному восприятию</w:t>
      </w:r>
      <w:r w:rsidRPr="002550E5">
        <w:rPr>
          <w:rFonts w:ascii="Times New Roman" w:hAnsi="Times New Roman" w:cs="Times New Roman"/>
          <w:sz w:val="28"/>
          <w:szCs w:val="28"/>
        </w:rPr>
        <w:t>, а</w:t>
      </w:r>
      <w:r w:rsidR="00044988" w:rsidRPr="002550E5">
        <w:rPr>
          <w:rFonts w:ascii="Times New Roman" w:hAnsi="Times New Roman" w:cs="Times New Roman"/>
          <w:sz w:val="28"/>
          <w:szCs w:val="28"/>
        </w:rPr>
        <w:t xml:space="preserve"> </w:t>
      </w:r>
      <w:r w:rsidRPr="002550E5">
        <w:rPr>
          <w:rFonts w:ascii="Times New Roman" w:hAnsi="Times New Roman" w:cs="Times New Roman"/>
          <w:sz w:val="28"/>
          <w:szCs w:val="28"/>
        </w:rPr>
        <w:t>не</w:t>
      </w:r>
      <w:r w:rsidR="002B2CF4" w:rsidRPr="002550E5">
        <w:rPr>
          <w:rFonts w:ascii="Times New Roman" w:hAnsi="Times New Roman" w:cs="Times New Roman"/>
          <w:sz w:val="28"/>
          <w:szCs w:val="28"/>
        </w:rPr>
        <w:t xml:space="preserve"> к</w:t>
      </w:r>
      <w:r w:rsidRPr="002550E5">
        <w:rPr>
          <w:rFonts w:ascii="Times New Roman" w:hAnsi="Times New Roman" w:cs="Times New Roman"/>
          <w:sz w:val="28"/>
          <w:szCs w:val="28"/>
        </w:rPr>
        <w:t xml:space="preserve"> </w:t>
      </w:r>
      <w:r w:rsidR="002B2CF4" w:rsidRPr="002550E5">
        <w:rPr>
          <w:rFonts w:ascii="Times New Roman" w:hAnsi="Times New Roman" w:cs="Times New Roman"/>
          <w:sz w:val="28"/>
          <w:szCs w:val="28"/>
        </w:rPr>
        <w:t xml:space="preserve">слуховому: </w:t>
      </w:r>
      <w:r w:rsidRPr="002550E5">
        <w:rPr>
          <w:rFonts w:ascii="Times New Roman" w:hAnsi="Times New Roman" w:cs="Times New Roman"/>
          <w:sz w:val="28"/>
          <w:szCs w:val="28"/>
        </w:rPr>
        <w:t>ил</w:t>
      </w:r>
      <w:r w:rsidR="00044988" w:rsidRPr="002550E5">
        <w:rPr>
          <w:rFonts w:ascii="Times New Roman" w:hAnsi="Times New Roman" w:cs="Times New Roman"/>
          <w:sz w:val="28"/>
          <w:szCs w:val="28"/>
        </w:rPr>
        <w:t xml:space="preserve">люстрация слов «день» и «ночь», </w:t>
      </w:r>
      <w:r w:rsidRPr="002550E5">
        <w:rPr>
          <w:rFonts w:ascii="Times New Roman" w:hAnsi="Times New Roman" w:cs="Times New Roman"/>
          <w:sz w:val="28"/>
          <w:szCs w:val="28"/>
        </w:rPr>
        <w:t>«свет» и «тьма» нотами с черными и белыми головками</w:t>
      </w:r>
      <w:r w:rsidR="002B2CF4" w:rsidRPr="002550E5">
        <w:rPr>
          <w:rFonts w:ascii="Times New Roman" w:hAnsi="Times New Roman" w:cs="Times New Roman"/>
          <w:sz w:val="28"/>
          <w:szCs w:val="28"/>
        </w:rPr>
        <w:t>.</w:t>
      </w:r>
    </w:p>
    <w:p w14:paraId="26C17D56" w14:textId="77777777" w:rsidR="005D3B92" w:rsidRPr="002550E5" w:rsidRDefault="00F01A29" w:rsidP="00E84E73">
      <w:pPr>
        <w:spacing w:after="0" w:line="360" w:lineRule="auto"/>
        <w:jc w:val="both"/>
        <w:rPr>
          <w:rFonts w:ascii="Times New Roman" w:hAnsi="Times New Roman" w:cs="Times New Roman"/>
          <w:sz w:val="28"/>
          <w:szCs w:val="28"/>
        </w:rPr>
      </w:pPr>
      <w:r w:rsidRPr="002550E5">
        <w:rPr>
          <w:rFonts w:ascii="Times New Roman" w:hAnsi="Times New Roman" w:cs="Times New Roman"/>
          <w:b/>
          <w:sz w:val="28"/>
          <w:szCs w:val="28"/>
        </w:rPr>
        <w:tab/>
      </w:r>
      <w:r w:rsidRPr="002550E5">
        <w:rPr>
          <w:rFonts w:ascii="Times New Roman" w:hAnsi="Times New Roman" w:cs="Times New Roman"/>
          <w:sz w:val="28"/>
          <w:szCs w:val="28"/>
        </w:rPr>
        <w:t>В трактатах того времени постоянно подчеркивается мысль равенства музыки и речи. Они находили аналогии в музыке характерным интонациям и фигурам патетической речи: риторическим восклицаниям, вопросам и пр. Музыкальная «речь» стремилась подражать диалогам, сп</w:t>
      </w:r>
      <w:r w:rsidR="00DB2175" w:rsidRPr="002550E5">
        <w:rPr>
          <w:rFonts w:ascii="Times New Roman" w:hAnsi="Times New Roman" w:cs="Times New Roman"/>
          <w:sz w:val="28"/>
          <w:szCs w:val="28"/>
        </w:rPr>
        <w:t>орам, беседам. Иоганн Себастьян</w:t>
      </w:r>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Баx</w:t>
      </w:r>
      <w:proofErr w:type="spellEnd"/>
      <w:r w:rsidRPr="002550E5">
        <w:rPr>
          <w:rFonts w:ascii="Times New Roman" w:hAnsi="Times New Roman" w:cs="Times New Roman"/>
          <w:sz w:val="28"/>
          <w:szCs w:val="28"/>
        </w:rPr>
        <w:t xml:space="preserve">, по рассказам учеников, объяснял им: </w:t>
      </w:r>
      <w:r w:rsidR="008D7AB9" w:rsidRPr="002550E5">
        <w:rPr>
          <w:rFonts w:ascii="Times New Roman" w:hAnsi="Times New Roman" w:cs="Times New Roman"/>
          <w:sz w:val="28"/>
          <w:szCs w:val="28"/>
        </w:rPr>
        <w:t>«К</w:t>
      </w:r>
      <w:r w:rsidRPr="002550E5">
        <w:rPr>
          <w:rFonts w:ascii="Times New Roman" w:hAnsi="Times New Roman" w:cs="Times New Roman"/>
          <w:sz w:val="28"/>
          <w:szCs w:val="28"/>
        </w:rPr>
        <w:t>аждое произведение – это беседа разных голосов, которые представляют собой различные индивидуальности. Если одному из голосов нечего сказать, он некоторое время должен помолчать, пока не будет вполне естественно втянут в беседу</w:t>
      </w:r>
      <w:r w:rsidR="008D7AB9" w:rsidRPr="002550E5">
        <w:rPr>
          <w:rFonts w:ascii="Times New Roman" w:hAnsi="Times New Roman" w:cs="Times New Roman"/>
          <w:sz w:val="28"/>
          <w:szCs w:val="28"/>
        </w:rPr>
        <w:t>» (Швейцер А. Иоганн Себастьян Бах. – М., 1965. –</w:t>
      </w:r>
      <w:r w:rsidRPr="002550E5">
        <w:rPr>
          <w:rFonts w:ascii="Times New Roman" w:hAnsi="Times New Roman" w:cs="Times New Roman"/>
          <w:sz w:val="28"/>
          <w:szCs w:val="28"/>
        </w:rPr>
        <w:t xml:space="preserve"> с. 160).</w:t>
      </w:r>
    </w:p>
    <w:p w14:paraId="67F20D6D" w14:textId="77777777" w:rsidR="00117AC5" w:rsidRPr="002550E5" w:rsidRDefault="00115B45"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lastRenderedPageBreak/>
        <w:t>Действительно, Бах является</w:t>
      </w:r>
      <w:r w:rsidR="00FF0385" w:rsidRPr="002550E5">
        <w:rPr>
          <w:rFonts w:ascii="Times New Roman" w:hAnsi="Times New Roman" w:cs="Times New Roman"/>
          <w:sz w:val="28"/>
          <w:szCs w:val="28"/>
        </w:rPr>
        <w:t xml:space="preserve"> не только величайшим композитором и учителем, он был и есть образом Светила, «мыслящего Моря»</w:t>
      </w:r>
      <w:r w:rsidR="00614AE1" w:rsidRPr="002550E5">
        <w:rPr>
          <w:rFonts w:ascii="Times New Roman" w:hAnsi="Times New Roman" w:cs="Times New Roman"/>
          <w:sz w:val="28"/>
          <w:szCs w:val="28"/>
        </w:rPr>
        <w:t>. Его имя</w:t>
      </w:r>
      <w:r w:rsidR="00E53CCD" w:rsidRPr="002550E5">
        <w:rPr>
          <w:rFonts w:ascii="Times New Roman" w:hAnsi="Times New Roman" w:cs="Times New Roman"/>
          <w:sz w:val="28"/>
          <w:szCs w:val="28"/>
        </w:rPr>
        <w:t xml:space="preserve"> гордо открывает</w:t>
      </w:r>
      <w:r w:rsidR="00614AE1" w:rsidRPr="002550E5">
        <w:rPr>
          <w:rFonts w:ascii="Times New Roman" w:hAnsi="Times New Roman" w:cs="Times New Roman"/>
          <w:sz w:val="28"/>
          <w:szCs w:val="28"/>
        </w:rPr>
        <w:t xml:space="preserve"> композиторский список</w:t>
      </w:r>
      <w:r w:rsidR="00E53CCD" w:rsidRPr="002550E5">
        <w:rPr>
          <w:rFonts w:ascii="Times New Roman" w:hAnsi="Times New Roman" w:cs="Times New Roman"/>
          <w:sz w:val="28"/>
          <w:szCs w:val="28"/>
        </w:rPr>
        <w:t xml:space="preserve"> и в современности</w:t>
      </w:r>
      <w:r w:rsidR="00614AE1" w:rsidRPr="002550E5">
        <w:rPr>
          <w:rFonts w:ascii="Times New Roman" w:hAnsi="Times New Roman" w:cs="Times New Roman"/>
          <w:sz w:val="28"/>
          <w:szCs w:val="28"/>
        </w:rPr>
        <w:t xml:space="preserve">, </w:t>
      </w:r>
      <w:r w:rsidR="008F1668" w:rsidRPr="002550E5">
        <w:rPr>
          <w:rFonts w:ascii="Times New Roman" w:hAnsi="Times New Roman" w:cs="Times New Roman"/>
          <w:sz w:val="28"/>
          <w:szCs w:val="28"/>
        </w:rPr>
        <w:t xml:space="preserve"> но невозможно представить Баха вне традиций </w:t>
      </w:r>
      <w:proofErr w:type="spellStart"/>
      <w:r w:rsidR="008F1668" w:rsidRPr="002550E5">
        <w:rPr>
          <w:rFonts w:ascii="Times New Roman" w:hAnsi="Times New Roman" w:cs="Times New Roman"/>
          <w:sz w:val="28"/>
          <w:szCs w:val="28"/>
        </w:rPr>
        <w:t>Шютца</w:t>
      </w:r>
      <w:proofErr w:type="spellEnd"/>
      <w:r w:rsidR="008F1668" w:rsidRPr="002550E5">
        <w:rPr>
          <w:rFonts w:ascii="Times New Roman" w:hAnsi="Times New Roman" w:cs="Times New Roman"/>
          <w:sz w:val="28"/>
          <w:szCs w:val="28"/>
        </w:rPr>
        <w:t xml:space="preserve"> – лица немецкой музыки</w:t>
      </w:r>
      <w:r w:rsidRPr="002550E5">
        <w:rPr>
          <w:rFonts w:ascii="Times New Roman" w:hAnsi="Times New Roman" w:cs="Times New Roman"/>
          <w:sz w:val="28"/>
          <w:szCs w:val="28"/>
        </w:rPr>
        <w:t xml:space="preserve"> на протяжении нескольких художественных поколений</w:t>
      </w:r>
      <w:r w:rsidR="00614AE1" w:rsidRPr="002550E5">
        <w:rPr>
          <w:rFonts w:ascii="Times New Roman" w:hAnsi="Times New Roman" w:cs="Times New Roman"/>
          <w:sz w:val="28"/>
          <w:szCs w:val="28"/>
        </w:rPr>
        <w:t>. К</w:t>
      </w:r>
      <w:r w:rsidR="008F1668" w:rsidRPr="002550E5">
        <w:rPr>
          <w:rFonts w:ascii="Times New Roman" w:hAnsi="Times New Roman" w:cs="Times New Roman"/>
          <w:sz w:val="28"/>
          <w:szCs w:val="28"/>
        </w:rPr>
        <w:t>ак немыслима</w:t>
      </w:r>
      <w:r w:rsidR="00614AE1" w:rsidRPr="002550E5">
        <w:rPr>
          <w:rFonts w:ascii="Times New Roman" w:hAnsi="Times New Roman" w:cs="Times New Roman"/>
          <w:sz w:val="28"/>
          <w:szCs w:val="28"/>
        </w:rPr>
        <w:t xml:space="preserve"> </w:t>
      </w:r>
      <w:r w:rsidR="008F1668" w:rsidRPr="002550E5">
        <w:rPr>
          <w:rFonts w:ascii="Times New Roman" w:hAnsi="Times New Roman" w:cs="Times New Roman"/>
          <w:sz w:val="28"/>
          <w:szCs w:val="28"/>
        </w:rPr>
        <w:t xml:space="preserve">русская музыкальная школа вне Глинки или французский оперный театр в отрыве от находок </w:t>
      </w:r>
      <w:proofErr w:type="spellStart"/>
      <w:r w:rsidR="008F1668" w:rsidRPr="002550E5">
        <w:rPr>
          <w:rFonts w:ascii="Times New Roman" w:hAnsi="Times New Roman" w:cs="Times New Roman"/>
          <w:sz w:val="28"/>
          <w:szCs w:val="28"/>
        </w:rPr>
        <w:t>Люлли</w:t>
      </w:r>
      <w:proofErr w:type="spellEnd"/>
      <w:r w:rsidR="00614AE1" w:rsidRPr="002550E5">
        <w:rPr>
          <w:rFonts w:ascii="Times New Roman" w:hAnsi="Times New Roman" w:cs="Times New Roman"/>
          <w:sz w:val="28"/>
          <w:szCs w:val="28"/>
        </w:rPr>
        <w:t>, так и</w:t>
      </w:r>
      <w:r w:rsidR="008F1668" w:rsidRPr="002550E5">
        <w:rPr>
          <w:rFonts w:ascii="Times New Roman" w:hAnsi="Times New Roman" w:cs="Times New Roman"/>
          <w:sz w:val="28"/>
          <w:szCs w:val="28"/>
        </w:rPr>
        <w:t xml:space="preserve"> Генриха </w:t>
      </w:r>
      <w:proofErr w:type="spellStart"/>
      <w:r w:rsidR="008F1668" w:rsidRPr="002550E5">
        <w:rPr>
          <w:rFonts w:ascii="Times New Roman" w:hAnsi="Times New Roman" w:cs="Times New Roman"/>
          <w:sz w:val="28"/>
          <w:szCs w:val="28"/>
        </w:rPr>
        <w:t>Шютца</w:t>
      </w:r>
      <w:proofErr w:type="spellEnd"/>
      <w:r w:rsidR="008F1668" w:rsidRPr="002550E5">
        <w:rPr>
          <w:rFonts w:ascii="Times New Roman" w:hAnsi="Times New Roman" w:cs="Times New Roman"/>
          <w:sz w:val="28"/>
          <w:szCs w:val="28"/>
        </w:rPr>
        <w:t xml:space="preserve"> невозможно понять вне момента, объединяющего почти всех композиторов Возрождения и </w:t>
      </w:r>
      <w:r w:rsidR="00614AE1" w:rsidRPr="002550E5">
        <w:rPr>
          <w:rFonts w:ascii="Times New Roman" w:hAnsi="Times New Roman" w:cs="Times New Roman"/>
          <w:sz w:val="28"/>
          <w:szCs w:val="28"/>
        </w:rPr>
        <w:t>Барокко</w:t>
      </w:r>
      <w:r w:rsidR="008F1668" w:rsidRPr="002550E5">
        <w:rPr>
          <w:rFonts w:ascii="Times New Roman" w:hAnsi="Times New Roman" w:cs="Times New Roman"/>
          <w:sz w:val="28"/>
          <w:szCs w:val="28"/>
        </w:rPr>
        <w:t>. Родившийся в преддверии XVII столетия и закончив свой путь незадолго до рождения Баха, он охватил в своих художественных исканиях все самое значительное, что дал его век в музыке.</w:t>
      </w:r>
    </w:p>
    <w:p w14:paraId="4BFA0FD9" w14:textId="77777777" w:rsidR="00AE2E1F" w:rsidRPr="002550E5" w:rsidRDefault="00AE2E1F" w:rsidP="00E84E73">
      <w:pPr>
        <w:spacing w:after="0" w:line="360" w:lineRule="auto"/>
        <w:jc w:val="both"/>
        <w:rPr>
          <w:rFonts w:ascii="Times New Roman" w:hAnsi="Times New Roman" w:cs="Times New Roman"/>
          <w:sz w:val="28"/>
          <w:szCs w:val="28"/>
        </w:rPr>
      </w:pPr>
    </w:p>
    <w:p w14:paraId="533EDE55" w14:textId="77777777" w:rsidR="008E5D43" w:rsidRPr="002550E5" w:rsidRDefault="008E5D43" w:rsidP="00E84E73">
      <w:pPr>
        <w:spacing w:after="0" w:line="360" w:lineRule="auto"/>
        <w:ind w:firstLine="708"/>
        <w:jc w:val="both"/>
        <w:rPr>
          <w:rFonts w:ascii="Times New Roman" w:hAnsi="Times New Roman" w:cs="Times New Roman"/>
          <w:sz w:val="28"/>
          <w:szCs w:val="28"/>
        </w:rPr>
      </w:pPr>
    </w:p>
    <w:p w14:paraId="2DE44F4D" w14:textId="77777777" w:rsidR="008E5D43" w:rsidRPr="002550E5" w:rsidRDefault="008E5D43" w:rsidP="00E84E73">
      <w:pPr>
        <w:spacing w:after="0" w:line="360" w:lineRule="auto"/>
        <w:ind w:firstLine="708"/>
        <w:jc w:val="both"/>
        <w:rPr>
          <w:rFonts w:ascii="Times New Roman" w:hAnsi="Times New Roman" w:cs="Times New Roman"/>
          <w:sz w:val="28"/>
          <w:szCs w:val="28"/>
        </w:rPr>
      </w:pPr>
    </w:p>
    <w:p w14:paraId="185AA63B" w14:textId="2B99F110" w:rsidR="00A364BA" w:rsidRPr="002550E5" w:rsidRDefault="00E84E73" w:rsidP="00E84E73">
      <w:pPr>
        <w:spacing w:after="0" w:line="276" w:lineRule="auto"/>
        <w:rPr>
          <w:rFonts w:ascii="Times New Roman" w:hAnsi="Times New Roman" w:cs="Times New Roman"/>
          <w:sz w:val="28"/>
          <w:szCs w:val="28"/>
        </w:rPr>
      </w:pPr>
      <w:r>
        <w:rPr>
          <w:rFonts w:ascii="Times New Roman" w:hAnsi="Times New Roman" w:cs="Times New Roman"/>
          <w:sz w:val="28"/>
          <w:szCs w:val="28"/>
        </w:rPr>
        <w:br w:type="page"/>
      </w:r>
    </w:p>
    <w:p w14:paraId="68A7DD7A" w14:textId="77777777" w:rsidR="00A364BA" w:rsidRPr="002550E5" w:rsidRDefault="00DF0AEC" w:rsidP="00E84E7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2</w:t>
      </w:r>
    </w:p>
    <w:p w14:paraId="0AE88C6E" w14:textId="77777777" w:rsidR="006103EA" w:rsidRPr="002550E5" w:rsidRDefault="00643C38"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В Германии</w:t>
      </w:r>
      <w:r w:rsidR="00C604F5" w:rsidRPr="002550E5">
        <w:rPr>
          <w:rFonts w:ascii="Times New Roman" w:hAnsi="Times New Roman" w:cs="Times New Roman"/>
          <w:sz w:val="28"/>
          <w:szCs w:val="28"/>
        </w:rPr>
        <w:t>,</w:t>
      </w:r>
      <w:r w:rsidRPr="002550E5">
        <w:rPr>
          <w:rFonts w:ascii="Times New Roman" w:hAnsi="Times New Roman" w:cs="Times New Roman"/>
          <w:sz w:val="28"/>
          <w:szCs w:val="28"/>
        </w:rPr>
        <w:t xml:space="preserve"> н</w:t>
      </w:r>
      <w:r w:rsidR="006103EA" w:rsidRPr="002550E5">
        <w:rPr>
          <w:rFonts w:ascii="Times New Roman" w:hAnsi="Times New Roman" w:cs="Times New Roman"/>
          <w:sz w:val="28"/>
          <w:szCs w:val="28"/>
        </w:rPr>
        <w:t xml:space="preserve">а родине </w:t>
      </w:r>
      <w:proofErr w:type="spellStart"/>
      <w:r w:rsidR="006103EA" w:rsidRPr="002550E5">
        <w:rPr>
          <w:rFonts w:ascii="Times New Roman" w:hAnsi="Times New Roman" w:cs="Times New Roman"/>
          <w:sz w:val="28"/>
          <w:szCs w:val="28"/>
        </w:rPr>
        <w:t>Шютца</w:t>
      </w:r>
      <w:proofErr w:type="spellEnd"/>
      <w:r w:rsidR="00C604F5" w:rsidRPr="002550E5">
        <w:rPr>
          <w:rFonts w:ascii="Times New Roman" w:hAnsi="Times New Roman" w:cs="Times New Roman"/>
          <w:sz w:val="28"/>
          <w:szCs w:val="28"/>
        </w:rPr>
        <w:t>,</w:t>
      </w:r>
      <w:r w:rsidRPr="002550E5">
        <w:rPr>
          <w:rFonts w:ascii="Times New Roman" w:hAnsi="Times New Roman" w:cs="Times New Roman"/>
          <w:sz w:val="28"/>
          <w:szCs w:val="28"/>
        </w:rPr>
        <w:t xml:space="preserve"> каждое из княжеств </w:t>
      </w:r>
      <w:r w:rsidR="006103EA" w:rsidRPr="002550E5">
        <w:rPr>
          <w:rFonts w:ascii="Times New Roman" w:hAnsi="Times New Roman" w:cs="Times New Roman"/>
          <w:sz w:val="28"/>
          <w:szCs w:val="28"/>
        </w:rPr>
        <w:t>старалось по мере возможности подражать культурно</w:t>
      </w:r>
      <w:r w:rsidRPr="002550E5">
        <w:rPr>
          <w:rFonts w:ascii="Times New Roman" w:hAnsi="Times New Roman" w:cs="Times New Roman"/>
          <w:sz w:val="28"/>
          <w:szCs w:val="28"/>
        </w:rPr>
        <w:t xml:space="preserve">й жизни при дворе Людовика XIV. </w:t>
      </w:r>
      <w:r w:rsidR="006103EA" w:rsidRPr="002550E5">
        <w:rPr>
          <w:rFonts w:ascii="Times New Roman" w:hAnsi="Times New Roman" w:cs="Times New Roman"/>
          <w:sz w:val="28"/>
          <w:szCs w:val="28"/>
        </w:rPr>
        <w:t>Как следствие этого, центры музыкального творчества были густо разбросаны по всей австро-немецкой терр</w:t>
      </w:r>
      <w:r w:rsidRPr="002550E5">
        <w:rPr>
          <w:rFonts w:ascii="Times New Roman" w:hAnsi="Times New Roman" w:cs="Times New Roman"/>
          <w:sz w:val="28"/>
          <w:szCs w:val="28"/>
        </w:rPr>
        <w:t xml:space="preserve">итории. Поэтому трудно представить себе </w:t>
      </w:r>
      <w:r w:rsidR="006103EA" w:rsidRPr="002550E5">
        <w:rPr>
          <w:rFonts w:ascii="Times New Roman" w:hAnsi="Times New Roman" w:cs="Times New Roman"/>
          <w:sz w:val="28"/>
          <w:szCs w:val="28"/>
        </w:rPr>
        <w:t>выдающегося композитора Германии в XVII и XVIII столетиях, который оставался бы полностью свободным от придворных</w:t>
      </w:r>
      <w:r w:rsidR="00C604F5" w:rsidRPr="002550E5">
        <w:rPr>
          <w:rFonts w:ascii="Times New Roman" w:hAnsi="Times New Roman" w:cs="Times New Roman"/>
          <w:sz w:val="28"/>
          <w:szCs w:val="28"/>
        </w:rPr>
        <w:t xml:space="preserve"> связей.</w:t>
      </w:r>
    </w:p>
    <w:p w14:paraId="16601C26" w14:textId="77777777" w:rsidR="006103EA" w:rsidRPr="002550E5" w:rsidRDefault="00AE1F42"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Путь </w:t>
      </w:r>
      <w:proofErr w:type="spellStart"/>
      <w:r w:rsidRPr="002550E5">
        <w:rPr>
          <w:rFonts w:ascii="Times New Roman" w:hAnsi="Times New Roman" w:cs="Times New Roman"/>
          <w:sz w:val="28"/>
          <w:szCs w:val="28"/>
        </w:rPr>
        <w:t>Шютца</w:t>
      </w:r>
      <w:proofErr w:type="spellEnd"/>
      <w:r w:rsidR="00A364BA" w:rsidRPr="002550E5">
        <w:rPr>
          <w:rFonts w:ascii="Times New Roman" w:hAnsi="Times New Roman" w:cs="Times New Roman"/>
          <w:sz w:val="28"/>
          <w:szCs w:val="28"/>
        </w:rPr>
        <w:t xml:space="preserve"> (1585 – 1672 </w:t>
      </w:r>
      <w:proofErr w:type="spellStart"/>
      <w:r w:rsidR="00A364BA" w:rsidRPr="002550E5">
        <w:rPr>
          <w:rFonts w:ascii="Times New Roman" w:hAnsi="Times New Roman" w:cs="Times New Roman"/>
          <w:sz w:val="28"/>
          <w:szCs w:val="28"/>
        </w:rPr>
        <w:t>г.г</w:t>
      </w:r>
      <w:proofErr w:type="spellEnd"/>
      <w:r w:rsidR="00A364BA" w:rsidRPr="002550E5">
        <w:rPr>
          <w:rFonts w:ascii="Times New Roman" w:hAnsi="Times New Roman" w:cs="Times New Roman"/>
          <w:sz w:val="28"/>
          <w:szCs w:val="28"/>
        </w:rPr>
        <w:t>.)</w:t>
      </w:r>
      <w:r w:rsidRPr="002550E5">
        <w:rPr>
          <w:rFonts w:ascii="Times New Roman" w:hAnsi="Times New Roman" w:cs="Times New Roman"/>
          <w:sz w:val="28"/>
          <w:szCs w:val="28"/>
        </w:rPr>
        <w:t xml:space="preserve"> как музыканта начался весьма неожиданно в тринадцать лет. </w:t>
      </w:r>
      <w:r w:rsidR="00B74FA5" w:rsidRPr="002550E5">
        <w:rPr>
          <w:rFonts w:ascii="Times New Roman" w:hAnsi="Times New Roman" w:cs="Times New Roman"/>
          <w:sz w:val="28"/>
          <w:szCs w:val="28"/>
        </w:rPr>
        <w:t>Его судьбоносно заметил один из самых просвещенных и художественно одаренных людей своего века в Германии –</w:t>
      </w:r>
      <w:r w:rsidR="00C604F5" w:rsidRPr="002550E5">
        <w:rPr>
          <w:rFonts w:ascii="Times New Roman" w:hAnsi="Times New Roman" w:cs="Times New Roman"/>
          <w:sz w:val="28"/>
          <w:szCs w:val="28"/>
        </w:rPr>
        <w:t xml:space="preserve"> </w:t>
      </w:r>
      <w:r w:rsidR="00B74FA5" w:rsidRPr="002550E5">
        <w:rPr>
          <w:rFonts w:ascii="Times New Roman" w:hAnsi="Times New Roman" w:cs="Times New Roman"/>
          <w:sz w:val="28"/>
          <w:szCs w:val="28"/>
        </w:rPr>
        <w:t xml:space="preserve">Филипп Ландграф Гессенский. </w:t>
      </w:r>
      <w:r w:rsidR="00C6529A" w:rsidRPr="002550E5">
        <w:rPr>
          <w:rFonts w:ascii="Times New Roman" w:hAnsi="Times New Roman" w:cs="Times New Roman"/>
          <w:sz w:val="28"/>
          <w:szCs w:val="28"/>
        </w:rPr>
        <w:t xml:space="preserve">С </w:t>
      </w:r>
      <w:r w:rsidR="006103EA" w:rsidRPr="002550E5">
        <w:rPr>
          <w:rFonts w:ascii="Times New Roman" w:hAnsi="Times New Roman" w:cs="Times New Roman"/>
          <w:sz w:val="28"/>
          <w:szCs w:val="28"/>
        </w:rPr>
        <w:t xml:space="preserve">момента </w:t>
      </w:r>
      <w:r w:rsidR="00C6529A" w:rsidRPr="002550E5">
        <w:rPr>
          <w:rFonts w:ascii="Times New Roman" w:hAnsi="Times New Roman" w:cs="Times New Roman"/>
          <w:sz w:val="28"/>
          <w:szCs w:val="28"/>
        </w:rPr>
        <w:t>встречи, Ландграф</w:t>
      </w:r>
      <w:r w:rsidR="006103EA" w:rsidRPr="002550E5">
        <w:rPr>
          <w:rFonts w:ascii="Times New Roman" w:hAnsi="Times New Roman" w:cs="Times New Roman"/>
          <w:sz w:val="28"/>
          <w:szCs w:val="28"/>
        </w:rPr>
        <w:t xml:space="preserve"> </w:t>
      </w:r>
      <w:r w:rsidR="00C6529A" w:rsidRPr="002550E5">
        <w:rPr>
          <w:rFonts w:ascii="Times New Roman" w:hAnsi="Times New Roman" w:cs="Times New Roman"/>
          <w:sz w:val="28"/>
          <w:szCs w:val="28"/>
        </w:rPr>
        <w:t>настойчиво осаждал</w:t>
      </w:r>
      <w:r w:rsidR="006103EA" w:rsidRPr="002550E5">
        <w:rPr>
          <w:rFonts w:ascii="Times New Roman" w:hAnsi="Times New Roman" w:cs="Times New Roman"/>
          <w:sz w:val="28"/>
          <w:szCs w:val="28"/>
        </w:rPr>
        <w:t xml:space="preserve"> родителей мальчика, уговаривая их отдать сына в его придворную капеллу. Со</w:t>
      </w:r>
      <w:r w:rsidRPr="002550E5">
        <w:rPr>
          <w:rFonts w:ascii="Times New Roman" w:hAnsi="Times New Roman" w:cs="Times New Roman"/>
          <w:sz w:val="28"/>
          <w:szCs w:val="28"/>
        </w:rPr>
        <w:t>противление оказалось серьезным на почве того, что мальчик прервёт своё образование</w:t>
      </w:r>
      <w:r w:rsidR="00B74FA5" w:rsidRPr="002550E5">
        <w:rPr>
          <w:rFonts w:ascii="Times New Roman" w:hAnsi="Times New Roman" w:cs="Times New Roman"/>
          <w:sz w:val="28"/>
          <w:szCs w:val="28"/>
        </w:rPr>
        <w:t>, но</w:t>
      </w:r>
      <w:r w:rsidR="0070568D" w:rsidRPr="002550E5">
        <w:rPr>
          <w:rFonts w:ascii="Times New Roman" w:hAnsi="Times New Roman" w:cs="Times New Roman"/>
          <w:sz w:val="28"/>
          <w:szCs w:val="28"/>
        </w:rPr>
        <w:t xml:space="preserve"> Ланд</w:t>
      </w:r>
      <w:r w:rsidR="006103EA" w:rsidRPr="002550E5">
        <w:rPr>
          <w:rFonts w:ascii="Times New Roman" w:hAnsi="Times New Roman" w:cs="Times New Roman"/>
          <w:sz w:val="28"/>
          <w:szCs w:val="28"/>
        </w:rPr>
        <w:t xml:space="preserve">граф </w:t>
      </w:r>
      <w:r w:rsidRPr="002550E5">
        <w:rPr>
          <w:rFonts w:ascii="Times New Roman" w:hAnsi="Times New Roman" w:cs="Times New Roman"/>
          <w:sz w:val="28"/>
          <w:szCs w:val="28"/>
        </w:rPr>
        <w:t>сумел убедить</w:t>
      </w:r>
      <w:r w:rsidR="006103EA" w:rsidRPr="002550E5">
        <w:rPr>
          <w:rFonts w:ascii="Times New Roman" w:hAnsi="Times New Roman" w:cs="Times New Roman"/>
          <w:sz w:val="28"/>
          <w:szCs w:val="28"/>
        </w:rPr>
        <w:t xml:space="preserve"> родителей </w:t>
      </w:r>
      <w:r w:rsidRPr="002550E5">
        <w:rPr>
          <w:rFonts w:ascii="Times New Roman" w:hAnsi="Times New Roman" w:cs="Times New Roman"/>
          <w:sz w:val="28"/>
          <w:szCs w:val="28"/>
        </w:rPr>
        <w:t xml:space="preserve">и </w:t>
      </w:r>
      <w:r w:rsidR="00B74FA5" w:rsidRPr="002550E5">
        <w:rPr>
          <w:rFonts w:ascii="Times New Roman" w:hAnsi="Times New Roman" w:cs="Times New Roman"/>
          <w:sz w:val="28"/>
          <w:szCs w:val="28"/>
        </w:rPr>
        <w:t xml:space="preserve">они согласились </w:t>
      </w:r>
      <w:r w:rsidR="006103EA" w:rsidRPr="002550E5">
        <w:rPr>
          <w:rFonts w:ascii="Times New Roman" w:hAnsi="Times New Roman" w:cs="Times New Roman"/>
          <w:sz w:val="28"/>
          <w:szCs w:val="28"/>
        </w:rPr>
        <w:t>отослать сына в Кассель. В этом крупном для своего времени культурн</w:t>
      </w:r>
      <w:r w:rsidR="00B74FA5" w:rsidRPr="002550E5">
        <w:rPr>
          <w:rFonts w:ascii="Times New Roman" w:hAnsi="Times New Roman" w:cs="Times New Roman"/>
          <w:sz w:val="28"/>
          <w:szCs w:val="28"/>
        </w:rPr>
        <w:t>ом центре он пробыл восемь лет. Эти</w:t>
      </w:r>
      <w:r w:rsidR="006103EA" w:rsidRPr="002550E5">
        <w:rPr>
          <w:rFonts w:ascii="Times New Roman" w:hAnsi="Times New Roman" w:cs="Times New Roman"/>
          <w:sz w:val="28"/>
          <w:szCs w:val="28"/>
        </w:rPr>
        <w:t xml:space="preserve"> годы</w:t>
      </w:r>
      <w:r w:rsidR="00B74FA5" w:rsidRPr="002550E5">
        <w:rPr>
          <w:rFonts w:ascii="Times New Roman" w:hAnsi="Times New Roman" w:cs="Times New Roman"/>
          <w:sz w:val="28"/>
          <w:szCs w:val="28"/>
        </w:rPr>
        <w:t xml:space="preserve"> стали</w:t>
      </w:r>
      <w:r w:rsidR="006103EA" w:rsidRPr="002550E5">
        <w:rPr>
          <w:rFonts w:ascii="Times New Roman" w:hAnsi="Times New Roman" w:cs="Times New Roman"/>
          <w:sz w:val="28"/>
          <w:szCs w:val="28"/>
        </w:rPr>
        <w:t xml:space="preserve"> фундамент его будущей деятельности</w:t>
      </w:r>
      <w:r w:rsidR="00C604F5" w:rsidRPr="002550E5">
        <w:rPr>
          <w:rFonts w:ascii="Times New Roman" w:hAnsi="Times New Roman" w:cs="Times New Roman"/>
          <w:sz w:val="28"/>
          <w:szCs w:val="28"/>
        </w:rPr>
        <w:t xml:space="preserve"> и определили его творческую индивидуальность</w:t>
      </w:r>
      <w:r w:rsidR="00B74FA5" w:rsidRPr="002550E5">
        <w:rPr>
          <w:rFonts w:ascii="Times New Roman" w:hAnsi="Times New Roman" w:cs="Times New Roman"/>
          <w:sz w:val="28"/>
          <w:szCs w:val="28"/>
        </w:rPr>
        <w:t xml:space="preserve"> на всю жизнь</w:t>
      </w:r>
      <w:r w:rsidR="00C604F5" w:rsidRPr="002550E5">
        <w:rPr>
          <w:rFonts w:ascii="Times New Roman" w:hAnsi="Times New Roman" w:cs="Times New Roman"/>
          <w:sz w:val="28"/>
          <w:szCs w:val="28"/>
        </w:rPr>
        <w:t>.</w:t>
      </w:r>
      <w:r w:rsidR="00B74FA5" w:rsidRPr="002550E5">
        <w:rPr>
          <w:rFonts w:ascii="Times New Roman" w:hAnsi="Times New Roman" w:cs="Times New Roman"/>
          <w:sz w:val="28"/>
          <w:szCs w:val="28"/>
        </w:rPr>
        <w:t xml:space="preserve"> </w:t>
      </w:r>
    </w:p>
    <w:p w14:paraId="00249C86" w14:textId="77777777" w:rsidR="00F45A0D" w:rsidRPr="002550E5" w:rsidRDefault="0070568D"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У</w:t>
      </w:r>
      <w:r w:rsidR="006103EA" w:rsidRPr="002550E5">
        <w:rPr>
          <w:rFonts w:ascii="Times New Roman" w:hAnsi="Times New Roman" w:cs="Times New Roman"/>
          <w:sz w:val="28"/>
          <w:szCs w:val="28"/>
        </w:rPr>
        <w:t xml:space="preserve">чебное заведение, которое </w:t>
      </w:r>
      <w:proofErr w:type="spellStart"/>
      <w:r w:rsidR="006103EA" w:rsidRPr="002550E5">
        <w:rPr>
          <w:rFonts w:ascii="Times New Roman" w:hAnsi="Times New Roman" w:cs="Times New Roman"/>
          <w:sz w:val="28"/>
          <w:szCs w:val="28"/>
        </w:rPr>
        <w:t>Шютц</w:t>
      </w:r>
      <w:proofErr w:type="spellEnd"/>
      <w:r w:rsidR="006103EA" w:rsidRPr="002550E5">
        <w:rPr>
          <w:rFonts w:ascii="Times New Roman" w:hAnsi="Times New Roman" w:cs="Times New Roman"/>
          <w:sz w:val="28"/>
          <w:szCs w:val="28"/>
        </w:rPr>
        <w:t xml:space="preserve"> посещал в Ка</w:t>
      </w:r>
      <w:r w:rsidR="00E05CF7" w:rsidRPr="002550E5">
        <w:rPr>
          <w:rFonts w:ascii="Times New Roman" w:hAnsi="Times New Roman" w:cs="Times New Roman"/>
          <w:sz w:val="28"/>
          <w:szCs w:val="28"/>
        </w:rPr>
        <w:t>сселе</w:t>
      </w:r>
      <w:r w:rsidR="00C6529A" w:rsidRPr="002550E5">
        <w:rPr>
          <w:rFonts w:ascii="Times New Roman" w:hAnsi="Times New Roman" w:cs="Times New Roman"/>
          <w:sz w:val="28"/>
          <w:szCs w:val="28"/>
        </w:rPr>
        <w:t>,</w:t>
      </w:r>
      <w:r w:rsidR="00E05CF7" w:rsidRPr="002550E5">
        <w:rPr>
          <w:rFonts w:ascii="Times New Roman" w:hAnsi="Times New Roman" w:cs="Times New Roman"/>
          <w:sz w:val="28"/>
          <w:szCs w:val="28"/>
        </w:rPr>
        <w:t xml:space="preserve"> </w:t>
      </w:r>
      <w:r w:rsidR="006103EA" w:rsidRPr="002550E5">
        <w:rPr>
          <w:rFonts w:ascii="Times New Roman" w:hAnsi="Times New Roman" w:cs="Times New Roman"/>
          <w:sz w:val="28"/>
          <w:szCs w:val="28"/>
        </w:rPr>
        <w:t>дало ему</w:t>
      </w:r>
      <w:r w:rsidR="00E05CF7" w:rsidRPr="002550E5">
        <w:rPr>
          <w:rFonts w:ascii="Times New Roman" w:hAnsi="Times New Roman" w:cs="Times New Roman"/>
          <w:sz w:val="28"/>
          <w:szCs w:val="28"/>
        </w:rPr>
        <w:t xml:space="preserve"> обещанное дворянское образование: знания</w:t>
      </w:r>
      <w:r w:rsidR="006103EA" w:rsidRPr="002550E5">
        <w:rPr>
          <w:rFonts w:ascii="Times New Roman" w:hAnsi="Times New Roman" w:cs="Times New Roman"/>
          <w:sz w:val="28"/>
          <w:szCs w:val="28"/>
        </w:rPr>
        <w:t xml:space="preserve"> математики, французского языка, греческого языка, латыни, богословских дисциплин. Впоследствии он сам овладел древнееврейским</w:t>
      </w:r>
      <w:r w:rsidR="00AE4B4E" w:rsidRPr="002550E5">
        <w:rPr>
          <w:rFonts w:ascii="Times New Roman" w:hAnsi="Times New Roman" w:cs="Times New Roman"/>
          <w:sz w:val="28"/>
          <w:szCs w:val="28"/>
        </w:rPr>
        <w:t xml:space="preserve"> языком, чтобы глубже постигать</w:t>
      </w:r>
      <w:r w:rsidR="00E05CF7" w:rsidRPr="002550E5">
        <w:rPr>
          <w:rFonts w:ascii="Times New Roman" w:hAnsi="Times New Roman" w:cs="Times New Roman"/>
          <w:sz w:val="28"/>
          <w:szCs w:val="28"/>
        </w:rPr>
        <w:t xml:space="preserve"> суть </w:t>
      </w:r>
      <w:r w:rsidR="006103EA" w:rsidRPr="002550E5">
        <w:rPr>
          <w:rFonts w:ascii="Times New Roman" w:hAnsi="Times New Roman" w:cs="Times New Roman"/>
          <w:sz w:val="28"/>
          <w:szCs w:val="28"/>
        </w:rPr>
        <w:t>литургических текст</w:t>
      </w:r>
      <w:r w:rsidR="00E05CF7" w:rsidRPr="002550E5">
        <w:rPr>
          <w:rFonts w:ascii="Times New Roman" w:hAnsi="Times New Roman" w:cs="Times New Roman"/>
          <w:sz w:val="28"/>
          <w:szCs w:val="28"/>
        </w:rPr>
        <w:t>ов, на которые сочинял музыку</w:t>
      </w:r>
      <w:r w:rsidR="00AE4B4E" w:rsidRPr="002550E5">
        <w:rPr>
          <w:rFonts w:ascii="Times New Roman" w:hAnsi="Times New Roman" w:cs="Times New Roman"/>
          <w:sz w:val="28"/>
          <w:szCs w:val="28"/>
        </w:rPr>
        <w:t>, несмотря на то, что музыка являлась лишь его увлечением</w:t>
      </w:r>
      <w:r w:rsidR="00E05CF7" w:rsidRPr="002550E5">
        <w:rPr>
          <w:rFonts w:ascii="Times New Roman" w:hAnsi="Times New Roman" w:cs="Times New Roman"/>
          <w:sz w:val="28"/>
          <w:szCs w:val="28"/>
        </w:rPr>
        <w:t>. Вообще, е</w:t>
      </w:r>
      <w:r w:rsidR="006103EA" w:rsidRPr="002550E5">
        <w:rPr>
          <w:rFonts w:ascii="Times New Roman" w:hAnsi="Times New Roman" w:cs="Times New Roman"/>
          <w:sz w:val="28"/>
          <w:szCs w:val="28"/>
        </w:rPr>
        <w:t xml:space="preserve">го </w:t>
      </w:r>
      <w:r w:rsidR="00C604F5" w:rsidRPr="002550E5">
        <w:rPr>
          <w:rFonts w:ascii="Times New Roman" w:hAnsi="Times New Roman" w:cs="Times New Roman"/>
          <w:sz w:val="28"/>
          <w:szCs w:val="28"/>
        </w:rPr>
        <w:t>страстный интерес к музыке ещё много лет соперничал с огромной тягой</w:t>
      </w:r>
      <w:r w:rsidR="006103EA" w:rsidRPr="002550E5">
        <w:rPr>
          <w:rFonts w:ascii="Times New Roman" w:hAnsi="Times New Roman" w:cs="Times New Roman"/>
          <w:sz w:val="28"/>
          <w:szCs w:val="28"/>
        </w:rPr>
        <w:t xml:space="preserve"> к наукам. </w:t>
      </w:r>
      <w:r w:rsidR="00E05CF7" w:rsidRPr="002550E5">
        <w:rPr>
          <w:rFonts w:ascii="Times New Roman" w:hAnsi="Times New Roman" w:cs="Times New Roman"/>
          <w:sz w:val="28"/>
          <w:szCs w:val="28"/>
        </w:rPr>
        <w:t>По</w:t>
      </w:r>
      <w:r w:rsidR="006103EA" w:rsidRPr="002550E5">
        <w:rPr>
          <w:rFonts w:ascii="Times New Roman" w:hAnsi="Times New Roman" w:cs="Times New Roman"/>
          <w:sz w:val="28"/>
          <w:szCs w:val="28"/>
        </w:rPr>
        <w:t xml:space="preserve"> окончании </w:t>
      </w:r>
      <w:r w:rsidR="00E05CF7" w:rsidRPr="002550E5">
        <w:rPr>
          <w:rFonts w:ascii="Times New Roman" w:hAnsi="Times New Roman" w:cs="Times New Roman"/>
          <w:sz w:val="28"/>
          <w:szCs w:val="28"/>
        </w:rPr>
        <w:t xml:space="preserve">заведения </w:t>
      </w:r>
      <w:r w:rsidR="006103EA" w:rsidRPr="002550E5">
        <w:rPr>
          <w:rFonts w:ascii="Times New Roman" w:hAnsi="Times New Roman" w:cs="Times New Roman"/>
          <w:sz w:val="28"/>
          <w:szCs w:val="28"/>
        </w:rPr>
        <w:t>общего курса он пос</w:t>
      </w:r>
      <w:r w:rsidR="00E05CF7" w:rsidRPr="002550E5">
        <w:rPr>
          <w:rFonts w:ascii="Times New Roman" w:hAnsi="Times New Roman" w:cs="Times New Roman"/>
          <w:sz w:val="28"/>
          <w:szCs w:val="28"/>
        </w:rPr>
        <w:t xml:space="preserve">тупил на юридический факультет </w:t>
      </w:r>
      <w:proofErr w:type="spellStart"/>
      <w:r w:rsidR="00E05CF7" w:rsidRPr="002550E5">
        <w:rPr>
          <w:rFonts w:ascii="Times New Roman" w:hAnsi="Times New Roman" w:cs="Times New Roman"/>
          <w:sz w:val="28"/>
          <w:szCs w:val="28"/>
        </w:rPr>
        <w:t>м</w:t>
      </w:r>
      <w:r w:rsidR="006103EA" w:rsidRPr="002550E5">
        <w:rPr>
          <w:rFonts w:ascii="Times New Roman" w:hAnsi="Times New Roman" w:cs="Times New Roman"/>
          <w:sz w:val="28"/>
          <w:szCs w:val="28"/>
        </w:rPr>
        <w:t>арбургского</w:t>
      </w:r>
      <w:proofErr w:type="spellEnd"/>
      <w:r w:rsidR="006103EA" w:rsidRPr="002550E5">
        <w:rPr>
          <w:rFonts w:ascii="Times New Roman" w:hAnsi="Times New Roman" w:cs="Times New Roman"/>
          <w:sz w:val="28"/>
          <w:szCs w:val="28"/>
        </w:rPr>
        <w:t xml:space="preserve"> университета, где зани</w:t>
      </w:r>
      <w:r w:rsidR="00AE4B4E" w:rsidRPr="002550E5">
        <w:rPr>
          <w:rFonts w:ascii="Times New Roman" w:hAnsi="Times New Roman" w:cs="Times New Roman"/>
          <w:sz w:val="28"/>
          <w:szCs w:val="28"/>
        </w:rPr>
        <w:t>мался с</w:t>
      </w:r>
      <w:r w:rsidR="006103EA" w:rsidRPr="002550E5">
        <w:rPr>
          <w:rFonts w:ascii="Times New Roman" w:hAnsi="Times New Roman" w:cs="Times New Roman"/>
          <w:sz w:val="28"/>
          <w:szCs w:val="28"/>
        </w:rPr>
        <w:t xml:space="preserve"> </w:t>
      </w:r>
      <w:r w:rsidR="00AE4B4E" w:rsidRPr="002550E5">
        <w:rPr>
          <w:rFonts w:ascii="Times New Roman" w:hAnsi="Times New Roman" w:cs="Times New Roman"/>
          <w:sz w:val="28"/>
          <w:szCs w:val="28"/>
        </w:rPr>
        <w:t>завидным воодушевлением</w:t>
      </w:r>
      <w:r w:rsidR="00E05CF7" w:rsidRPr="002550E5">
        <w:rPr>
          <w:rFonts w:ascii="Times New Roman" w:hAnsi="Times New Roman" w:cs="Times New Roman"/>
          <w:sz w:val="28"/>
          <w:szCs w:val="28"/>
        </w:rPr>
        <w:t>, в</w:t>
      </w:r>
      <w:r w:rsidR="006103EA" w:rsidRPr="002550E5">
        <w:rPr>
          <w:rFonts w:ascii="Times New Roman" w:hAnsi="Times New Roman" w:cs="Times New Roman"/>
          <w:sz w:val="28"/>
          <w:szCs w:val="28"/>
        </w:rPr>
        <w:t xml:space="preserve"> резком отличии от Генделя или Шумана</w:t>
      </w:r>
      <w:r w:rsidR="00AE4B4E" w:rsidRPr="002550E5">
        <w:rPr>
          <w:rFonts w:ascii="Times New Roman" w:hAnsi="Times New Roman" w:cs="Times New Roman"/>
          <w:sz w:val="28"/>
          <w:szCs w:val="28"/>
        </w:rPr>
        <w:t>, которые бросили юриспруденцию при первой же возможности</w:t>
      </w:r>
      <w:r w:rsidR="00E05CF7" w:rsidRPr="002550E5">
        <w:rPr>
          <w:rFonts w:ascii="Times New Roman" w:hAnsi="Times New Roman" w:cs="Times New Roman"/>
          <w:sz w:val="28"/>
          <w:szCs w:val="28"/>
        </w:rPr>
        <w:t xml:space="preserve">. </w:t>
      </w:r>
      <w:proofErr w:type="spellStart"/>
      <w:r w:rsidR="006103EA" w:rsidRPr="002550E5">
        <w:rPr>
          <w:rFonts w:ascii="Times New Roman" w:hAnsi="Times New Roman" w:cs="Times New Roman"/>
          <w:sz w:val="28"/>
          <w:szCs w:val="28"/>
        </w:rPr>
        <w:t>Шютц</w:t>
      </w:r>
      <w:proofErr w:type="spellEnd"/>
      <w:r w:rsidR="006103EA" w:rsidRPr="002550E5">
        <w:rPr>
          <w:rFonts w:ascii="Times New Roman" w:hAnsi="Times New Roman" w:cs="Times New Roman"/>
          <w:sz w:val="28"/>
          <w:szCs w:val="28"/>
        </w:rPr>
        <w:t xml:space="preserve"> успешно</w:t>
      </w:r>
      <w:r w:rsidR="00AE4B4E" w:rsidRPr="002550E5">
        <w:rPr>
          <w:rFonts w:ascii="Times New Roman" w:hAnsi="Times New Roman" w:cs="Times New Roman"/>
          <w:sz w:val="28"/>
          <w:szCs w:val="28"/>
        </w:rPr>
        <w:t xml:space="preserve"> защитил диплом, получив звание Доктора П</w:t>
      </w:r>
      <w:r w:rsidR="006103EA" w:rsidRPr="002550E5">
        <w:rPr>
          <w:rFonts w:ascii="Times New Roman" w:hAnsi="Times New Roman" w:cs="Times New Roman"/>
          <w:sz w:val="28"/>
          <w:szCs w:val="28"/>
        </w:rPr>
        <w:t>рава и, казалось, б</w:t>
      </w:r>
      <w:r w:rsidR="00E05CF7" w:rsidRPr="002550E5">
        <w:rPr>
          <w:rFonts w:ascii="Times New Roman" w:hAnsi="Times New Roman" w:cs="Times New Roman"/>
          <w:sz w:val="28"/>
          <w:szCs w:val="28"/>
        </w:rPr>
        <w:t xml:space="preserve">ыл готов отречься от музыки. </w:t>
      </w:r>
      <w:r w:rsidR="00C604F5" w:rsidRPr="002550E5">
        <w:rPr>
          <w:rFonts w:ascii="Times New Roman" w:hAnsi="Times New Roman" w:cs="Times New Roman"/>
          <w:sz w:val="28"/>
          <w:szCs w:val="28"/>
        </w:rPr>
        <w:t xml:space="preserve">Но у </w:t>
      </w:r>
      <w:r w:rsidR="00C604F5" w:rsidRPr="002550E5">
        <w:rPr>
          <w:rFonts w:ascii="Times New Roman" w:hAnsi="Times New Roman" w:cs="Times New Roman"/>
          <w:sz w:val="28"/>
          <w:szCs w:val="28"/>
        </w:rPr>
        <w:lastRenderedPageBreak/>
        <w:t xml:space="preserve">судьбы были свои планы </w:t>
      </w:r>
      <w:r w:rsidR="00E05CF7" w:rsidRPr="002550E5">
        <w:rPr>
          <w:rFonts w:ascii="Times New Roman" w:hAnsi="Times New Roman" w:cs="Times New Roman"/>
          <w:sz w:val="28"/>
          <w:szCs w:val="28"/>
        </w:rPr>
        <w:t xml:space="preserve">– </w:t>
      </w:r>
      <w:proofErr w:type="spellStart"/>
      <w:r w:rsidR="00E05CF7" w:rsidRPr="002550E5">
        <w:rPr>
          <w:rFonts w:ascii="Times New Roman" w:hAnsi="Times New Roman" w:cs="Times New Roman"/>
          <w:sz w:val="28"/>
          <w:szCs w:val="28"/>
        </w:rPr>
        <w:t>Ландсграф</w:t>
      </w:r>
      <w:proofErr w:type="spellEnd"/>
      <w:r w:rsidR="00E05CF7" w:rsidRPr="002550E5">
        <w:rPr>
          <w:rFonts w:ascii="Times New Roman" w:hAnsi="Times New Roman" w:cs="Times New Roman"/>
          <w:sz w:val="28"/>
          <w:szCs w:val="28"/>
        </w:rPr>
        <w:t xml:space="preserve"> Мориц</w:t>
      </w:r>
      <w:r w:rsidR="006103EA" w:rsidRPr="002550E5">
        <w:rPr>
          <w:rFonts w:ascii="Times New Roman" w:hAnsi="Times New Roman" w:cs="Times New Roman"/>
          <w:sz w:val="28"/>
          <w:szCs w:val="28"/>
        </w:rPr>
        <w:t xml:space="preserve">, не переставая следить </w:t>
      </w:r>
      <w:r w:rsidR="00C6529A" w:rsidRPr="002550E5">
        <w:rPr>
          <w:rFonts w:ascii="Times New Roman" w:hAnsi="Times New Roman" w:cs="Times New Roman"/>
          <w:sz w:val="28"/>
          <w:szCs w:val="28"/>
        </w:rPr>
        <w:t>выдающимся подопечным</w:t>
      </w:r>
      <w:r w:rsidR="006103EA" w:rsidRPr="002550E5">
        <w:rPr>
          <w:rFonts w:ascii="Times New Roman" w:hAnsi="Times New Roman" w:cs="Times New Roman"/>
          <w:sz w:val="28"/>
          <w:szCs w:val="28"/>
        </w:rPr>
        <w:t>, пришел к убеждению, что подлинное призвание молодого</w:t>
      </w:r>
      <w:r w:rsidR="00AE4B4E" w:rsidRPr="002550E5">
        <w:rPr>
          <w:rFonts w:ascii="Times New Roman" w:hAnsi="Times New Roman" w:cs="Times New Roman"/>
          <w:sz w:val="28"/>
          <w:szCs w:val="28"/>
        </w:rPr>
        <w:t xml:space="preserve"> Доктора П</w:t>
      </w:r>
      <w:r w:rsidR="00E05CF7" w:rsidRPr="002550E5">
        <w:rPr>
          <w:rFonts w:ascii="Times New Roman" w:hAnsi="Times New Roman" w:cs="Times New Roman"/>
          <w:sz w:val="28"/>
          <w:szCs w:val="28"/>
        </w:rPr>
        <w:t>рава – музыка</w:t>
      </w:r>
      <w:r w:rsidR="006103EA" w:rsidRPr="002550E5">
        <w:rPr>
          <w:rFonts w:ascii="Times New Roman" w:hAnsi="Times New Roman" w:cs="Times New Roman"/>
          <w:sz w:val="28"/>
          <w:szCs w:val="28"/>
        </w:rPr>
        <w:t xml:space="preserve">. </w:t>
      </w:r>
      <w:r w:rsidR="00E05CF7" w:rsidRPr="002550E5">
        <w:rPr>
          <w:rFonts w:ascii="Times New Roman" w:hAnsi="Times New Roman" w:cs="Times New Roman"/>
          <w:sz w:val="28"/>
          <w:szCs w:val="28"/>
        </w:rPr>
        <w:t>Он</w:t>
      </w:r>
      <w:r w:rsidR="006103EA" w:rsidRPr="002550E5">
        <w:rPr>
          <w:rFonts w:ascii="Times New Roman" w:hAnsi="Times New Roman" w:cs="Times New Roman"/>
          <w:sz w:val="28"/>
          <w:szCs w:val="28"/>
        </w:rPr>
        <w:t xml:space="preserve"> </w:t>
      </w:r>
      <w:r w:rsidR="00E05CF7" w:rsidRPr="002550E5">
        <w:rPr>
          <w:rFonts w:ascii="Times New Roman" w:hAnsi="Times New Roman" w:cs="Times New Roman"/>
          <w:sz w:val="28"/>
          <w:szCs w:val="28"/>
        </w:rPr>
        <w:t>предложил</w:t>
      </w:r>
      <w:r w:rsidR="006103EA" w:rsidRPr="002550E5">
        <w:rPr>
          <w:rFonts w:ascii="Times New Roman" w:hAnsi="Times New Roman" w:cs="Times New Roman"/>
          <w:sz w:val="28"/>
          <w:szCs w:val="28"/>
        </w:rPr>
        <w:t xml:space="preserve"> </w:t>
      </w:r>
      <w:proofErr w:type="spellStart"/>
      <w:r w:rsidR="006103EA" w:rsidRPr="002550E5">
        <w:rPr>
          <w:rFonts w:ascii="Times New Roman" w:hAnsi="Times New Roman" w:cs="Times New Roman"/>
          <w:sz w:val="28"/>
          <w:szCs w:val="28"/>
        </w:rPr>
        <w:t>Шютцу</w:t>
      </w:r>
      <w:proofErr w:type="spellEnd"/>
      <w:r w:rsidR="006103EA" w:rsidRPr="002550E5">
        <w:rPr>
          <w:rFonts w:ascii="Times New Roman" w:hAnsi="Times New Roman" w:cs="Times New Roman"/>
          <w:sz w:val="28"/>
          <w:szCs w:val="28"/>
        </w:rPr>
        <w:t xml:space="preserve"> поехать на два года в Венецию, для того чтобы заниматься у самого выдающегося церковного композитора Италии</w:t>
      </w:r>
      <w:r w:rsidR="00E05CF7" w:rsidRPr="002550E5">
        <w:rPr>
          <w:rFonts w:ascii="Times New Roman" w:hAnsi="Times New Roman" w:cs="Times New Roman"/>
          <w:sz w:val="28"/>
          <w:szCs w:val="28"/>
        </w:rPr>
        <w:t xml:space="preserve"> –</w:t>
      </w:r>
      <w:r w:rsidR="006103EA" w:rsidRPr="002550E5">
        <w:rPr>
          <w:rFonts w:ascii="Times New Roman" w:hAnsi="Times New Roman" w:cs="Times New Roman"/>
          <w:sz w:val="28"/>
          <w:szCs w:val="28"/>
        </w:rPr>
        <w:t xml:space="preserve"> Джованни Габриели</w:t>
      </w:r>
      <w:r w:rsidR="00AE4B4E" w:rsidRPr="002550E5">
        <w:rPr>
          <w:rFonts w:ascii="Times New Roman" w:hAnsi="Times New Roman" w:cs="Times New Roman"/>
          <w:sz w:val="28"/>
          <w:szCs w:val="28"/>
        </w:rPr>
        <w:t xml:space="preserve">, – </w:t>
      </w:r>
      <w:r w:rsidR="006103EA" w:rsidRPr="002550E5">
        <w:rPr>
          <w:rFonts w:ascii="Times New Roman" w:hAnsi="Times New Roman" w:cs="Times New Roman"/>
          <w:sz w:val="28"/>
          <w:szCs w:val="28"/>
        </w:rPr>
        <w:t xml:space="preserve">и взял на себя материальное обеспечение этой поездки. При этом и родители </w:t>
      </w:r>
      <w:proofErr w:type="spellStart"/>
      <w:r w:rsidR="006103EA" w:rsidRPr="002550E5">
        <w:rPr>
          <w:rFonts w:ascii="Times New Roman" w:hAnsi="Times New Roman" w:cs="Times New Roman"/>
          <w:sz w:val="28"/>
          <w:szCs w:val="28"/>
        </w:rPr>
        <w:t>Шютца</w:t>
      </w:r>
      <w:proofErr w:type="spellEnd"/>
      <w:r w:rsidR="006103EA" w:rsidRPr="002550E5">
        <w:rPr>
          <w:rFonts w:ascii="Times New Roman" w:hAnsi="Times New Roman" w:cs="Times New Roman"/>
          <w:sz w:val="28"/>
          <w:szCs w:val="28"/>
        </w:rPr>
        <w:t xml:space="preserve">, и сам молодой </w:t>
      </w:r>
      <w:r w:rsidR="00E05CF7" w:rsidRPr="002550E5">
        <w:rPr>
          <w:rFonts w:ascii="Times New Roman" w:hAnsi="Times New Roman" w:cs="Times New Roman"/>
          <w:sz w:val="28"/>
          <w:szCs w:val="28"/>
        </w:rPr>
        <w:t>Генрих</w:t>
      </w:r>
      <w:r w:rsidR="006103EA" w:rsidRPr="002550E5">
        <w:rPr>
          <w:rFonts w:ascii="Times New Roman" w:hAnsi="Times New Roman" w:cs="Times New Roman"/>
          <w:sz w:val="28"/>
          <w:szCs w:val="28"/>
        </w:rPr>
        <w:t xml:space="preserve"> полагали, что по возвращении из Венеции тот займется юридической деятельностью.</w:t>
      </w:r>
    </w:p>
    <w:p w14:paraId="1795756F" w14:textId="77777777" w:rsidR="006103EA" w:rsidRPr="002550E5" w:rsidRDefault="00F45A0D"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Венеция являлась одной из главных музыкальных столиц Европы той эпохи</w:t>
      </w:r>
      <w:r w:rsidR="00573E86" w:rsidRPr="002550E5">
        <w:rPr>
          <w:rFonts w:ascii="Times New Roman" w:hAnsi="Times New Roman" w:cs="Times New Roman"/>
          <w:sz w:val="28"/>
          <w:szCs w:val="28"/>
        </w:rPr>
        <w:t>, поэтому влияние итальянского периода на творческий</w:t>
      </w:r>
      <w:r w:rsidR="00813035" w:rsidRPr="002550E5">
        <w:rPr>
          <w:rFonts w:ascii="Times New Roman" w:hAnsi="Times New Roman" w:cs="Times New Roman"/>
          <w:sz w:val="28"/>
          <w:szCs w:val="28"/>
        </w:rPr>
        <w:t xml:space="preserve"> облик </w:t>
      </w:r>
      <w:proofErr w:type="spellStart"/>
      <w:r w:rsidR="00813035" w:rsidRPr="002550E5">
        <w:rPr>
          <w:rFonts w:ascii="Times New Roman" w:hAnsi="Times New Roman" w:cs="Times New Roman"/>
          <w:sz w:val="28"/>
          <w:szCs w:val="28"/>
        </w:rPr>
        <w:t>Шютца</w:t>
      </w:r>
      <w:proofErr w:type="spellEnd"/>
      <w:r w:rsidR="00813035" w:rsidRPr="002550E5">
        <w:rPr>
          <w:rFonts w:ascii="Times New Roman" w:hAnsi="Times New Roman" w:cs="Times New Roman"/>
          <w:sz w:val="28"/>
          <w:szCs w:val="28"/>
        </w:rPr>
        <w:t xml:space="preserve"> велико</w:t>
      </w:r>
      <w:r w:rsidRPr="002550E5">
        <w:rPr>
          <w:rFonts w:ascii="Times New Roman" w:hAnsi="Times New Roman" w:cs="Times New Roman"/>
          <w:sz w:val="28"/>
          <w:szCs w:val="28"/>
        </w:rPr>
        <w:t>. Италия в принципе бурлила</w:t>
      </w:r>
      <w:r w:rsidR="005E0E6F" w:rsidRPr="002550E5">
        <w:rPr>
          <w:rFonts w:ascii="Times New Roman" w:hAnsi="Times New Roman" w:cs="Times New Roman"/>
          <w:sz w:val="28"/>
          <w:szCs w:val="28"/>
        </w:rPr>
        <w:t xml:space="preserve"> </w:t>
      </w:r>
      <w:r w:rsidRPr="002550E5">
        <w:rPr>
          <w:rFonts w:ascii="Times New Roman" w:hAnsi="Times New Roman" w:cs="Times New Roman"/>
          <w:sz w:val="28"/>
          <w:szCs w:val="28"/>
        </w:rPr>
        <w:t>новыми веяниями</w:t>
      </w:r>
      <w:r w:rsidR="00573E86" w:rsidRPr="002550E5">
        <w:rPr>
          <w:rFonts w:ascii="Times New Roman" w:hAnsi="Times New Roman" w:cs="Times New Roman"/>
          <w:sz w:val="28"/>
          <w:szCs w:val="28"/>
        </w:rPr>
        <w:t>:</w:t>
      </w:r>
      <w:r w:rsidRPr="002550E5">
        <w:rPr>
          <w:rFonts w:ascii="Times New Roman" w:hAnsi="Times New Roman" w:cs="Times New Roman"/>
          <w:sz w:val="28"/>
          <w:szCs w:val="28"/>
        </w:rPr>
        <w:t xml:space="preserve"> </w:t>
      </w:r>
      <w:r w:rsidR="00573E86" w:rsidRPr="002550E5">
        <w:rPr>
          <w:rFonts w:ascii="Times New Roman" w:hAnsi="Times New Roman" w:cs="Times New Roman"/>
          <w:sz w:val="28"/>
          <w:szCs w:val="28"/>
        </w:rPr>
        <w:t>р</w:t>
      </w:r>
      <w:r w:rsidR="005E0E6F" w:rsidRPr="002550E5">
        <w:rPr>
          <w:rFonts w:ascii="Times New Roman" w:hAnsi="Times New Roman" w:cs="Times New Roman"/>
          <w:sz w:val="28"/>
          <w:szCs w:val="28"/>
        </w:rPr>
        <w:t xml:space="preserve">асцвет </w:t>
      </w:r>
      <w:r w:rsidRPr="002550E5">
        <w:rPr>
          <w:rFonts w:ascii="Times New Roman" w:hAnsi="Times New Roman" w:cs="Times New Roman"/>
          <w:sz w:val="28"/>
          <w:szCs w:val="28"/>
        </w:rPr>
        <w:t xml:space="preserve">мадригального искусства, </w:t>
      </w:r>
      <w:r w:rsidR="00573E86" w:rsidRPr="002550E5">
        <w:rPr>
          <w:rFonts w:ascii="Times New Roman" w:hAnsi="Times New Roman" w:cs="Times New Roman"/>
          <w:sz w:val="28"/>
          <w:szCs w:val="28"/>
        </w:rPr>
        <w:t>рождение музыкальной драмы</w:t>
      </w:r>
      <w:r w:rsidR="00C6529A" w:rsidRPr="002550E5">
        <w:rPr>
          <w:rFonts w:ascii="Times New Roman" w:hAnsi="Times New Roman" w:cs="Times New Roman"/>
          <w:sz w:val="28"/>
          <w:szCs w:val="28"/>
        </w:rPr>
        <w:t>, новая трактовка культовой музыки, получившая яркое законченное выражение в драматических инструментально-хоровых жанрах</w:t>
      </w:r>
      <w:r w:rsidRPr="002550E5">
        <w:rPr>
          <w:rFonts w:ascii="Times New Roman" w:hAnsi="Times New Roman" w:cs="Times New Roman"/>
          <w:sz w:val="28"/>
          <w:szCs w:val="28"/>
        </w:rPr>
        <w:t xml:space="preserve">. </w:t>
      </w:r>
      <w:r w:rsidR="00573E86" w:rsidRPr="002550E5">
        <w:rPr>
          <w:rFonts w:ascii="Times New Roman" w:hAnsi="Times New Roman" w:cs="Times New Roman"/>
          <w:sz w:val="28"/>
          <w:szCs w:val="28"/>
        </w:rPr>
        <w:t>Хоть и</w:t>
      </w:r>
      <w:r w:rsidRPr="002550E5">
        <w:rPr>
          <w:rFonts w:ascii="Times New Roman" w:hAnsi="Times New Roman" w:cs="Times New Roman"/>
          <w:sz w:val="28"/>
          <w:szCs w:val="28"/>
        </w:rPr>
        <w:t xml:space="preserve"> формально он з</w:t>
      </w:r>
      <w:r w:rsidR="00BD2776" w:rsidRPr="002550E5">
        <w:rPr>
          <w:rFonts w:ascii="Times New Roman" w:hAnsi="Times New Roman" w:cs="Times New Roman"/>
          <w:sz w:val="28"/>
          <w:szCs w:val="28"/>
        </w:rPr>
        <w:t xml:space="preserve">анимался у одного Габриели, </w:t>
      </w:r>
      <w:r w:rsidRPr="002550E5">
        <w:rPr>
          <w:rFonts w:ascii="Times New Roman" w:hAnsi="Times New Roman" w:cs="Times New Roman"/>
          <w:sz w:val="28"/>
          <w:szCs w:val="28"/>
        </w:rPr>
        <w:t xml:space="preserve">музыкальный кругозор </w:t>
      </w:r>
      <w:r w:rsidR="00BD2776" w:rsidRPr="002550E5">
        <w:rPr>
          <w:rFonts w:ascii="Times New Roman" w:hAnsi="Times New Roman" w:cs="Times New Roman"/>
          <w:sz w:val="28"/>
          <w:szCs w:val="28"/>
        </w:rPr>
        <w:t xml:space="preserve">Генриха </w:t>
      </w:r>
      <w:proofErr w:type="spellStart"/>
      <w:r w:rsidR="00BD2776" w:rsidRPr="002550E5">
        <w:rPr>
          <w:rFonts w:ascii="Times New Roman" w:hAnsi="Times New Roman" w:cs="Times New Roman"/>
          <w:sz w:val="28"/>
          <w:szCs w:val="28"/>
        </w:rPr>
        <w:t>Шютца</w:t>
      </w:r>
      <w:proofErr w:type="spellEnd"/>
      <w:r w:rsidR="00BD2776" w:rsidRPr="002550E5">
        <w:rPr>
          <w:rFonts w:ascii="Times New Roman" w:hAnsi="Times New Roman" w:cs="Times New Roman"/>
          <w:sz w:val="28"/>
          <w:szCs w:val="28"/>
        </w:rPr>
        <w:t xml:space="preserve"> </w:t>
      </w:r>
      <w:r w:rsidRPr="002550E5">
        <w:rPr>
          <w:rFonts w:ascii="Times New Roman" w:hAnsi="Times New Roman" w:cs="Times New Roman"/>
          <w:sz w:val="28"/>
          <w:szCs w:val="28"/>
        </w:rPr>
        <w:t>охватил</w:t>
      </w:r>
      <w:r w:rsidR="00813035" w:rsidRPr="002550E5">
        <w:rPr>
          <w:rFonts w:ascii="Times New Roman" w:hAnsi="Times New Roman" w:cs="Times New Roman"/>
          <w:sz w:val="28"/>
          <w:szCs w:val="28"/>
        </w:rPr>
        <w:t xml:space="preserve"> всё</w:t>
      </w:r>
      <w:r w:rsidRPr="002550E5">
        <w:rPr>
          <w:rFonts w:ascii="Times New Roman" w:hAnsi="Times New Roman" w:cs="Times New Roman"/>
          <w:sz w:val="28"/>
          <w:szCs w:val="28"/>
        </w:rPr>
        <w:t xml:space="preserve"> то новое, </w:t>
      </w:r>
      <w:r w:rsidR="00B86A69" w:rsidRPr="002550E5">
        <w:rPr>
          <w:rFonts w:ascii="Times New Roman" w:hAnsi="Times New Roman" w:cs="Times New Roman"/>
          <w:sz w:val="28"/>
          <w:szCs w:val="28"/>
        </w:rPr>
        <w:t xml:space="preserve">что </w:t>
      </w:r>
      <w:r w:rsidR="00813035" w:rsidRPr="002550E5">
        <w:rPr>
          <w:rFonts w:ascii="Times New Roman" w:hAnsi="Times New Roman" w:cs="Times New Roman"/>
          <w:sz w:val="28"/>
          <w:szCs w:val="28"/>
        </w:rPr>
        <w:t>пока ещё</w:t>
      </w:r>
      <w:r w:rsidRPr="002550E5">
        <w:rPr>
          <w:rFonts w:ascii="Times New Roman" w:hAnsi="Times New Roman" w:cs="Times New Roman"/>
          <w:sz w:val="28"/>
          <w:szCs w:val="28"/>
        </w:rPr>
        <w:t xml:space="preserve"> не проникло широко на родину композитора.</w:t>
      </w:r>
      <w:r w:rsidR="00BE5183" w:rsidRPr="002550E5">
        <w:rPr>
          <w:rFonts w:ascii="Times New Roman" w:hAnsi="Times New Roman" w:cs="Times New Roman"/>
          <w:sz w:val="28"/>
          <w:szCs w:val="28"/>
        </w:rPr>
        <w:t xml:space="preserve"> </w:t>
      </w:r>
    </w:p>
    <w:p w14:paraId="5BC6D201" w14:textId="77777777" w:rsidR="006103EA" w:rsidRPr="002550E5" w:rsidRDefault="006103EA"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По возвращении на родину,</w:t>
      </w:r>
      <w:r w:rsidR="00BD2776" w:rsidRPr="002550E5">
        <w:rPr>
          <w:rFonts w:ascii="Times New Roman" w:hAnsi="Times New Roman" w:cs="Times New Roman"/>
          <w:sz w:val="28"/>
          <w:szCs w:val="28"/>
        </w:rPr>
        <w:t xml:space="preserve"> он всё ещё колеблется между музыкой и правом, параллельно ведя службу придворного органиста </w:t>
      </w:r>
      <w:r w:rsidRPr="002550E5">
        <w:rPr>
          <w:rFonts w:ascii="Times New Roman" w:hAnsi="Times New Roman" w:cs="Times New Roman"/>
          <w:sz w:val="28"/>
          <w:szCs w:val="28"/>
        </w:rPr>
        <w:t>п</w:t>
      </w:r>
      <w:r w:rsidR="00BD2776" w:rsidRPr="002550E5">
        <w:rPr>
          <w:rFonts w:ascii="Times New Roman" w:hAnsi="Times New Roman" w:cs="Times New Roman"/>
          <w:sz w:val="28"/>
          <w:szCs w:val="28"/>
        </w:rPr>
        <w:t>ри церкви</w:t>
      </w:r>
      <w:r w:rsidRPr="002550E5">
        <w:rPr>
          <w:rFonts w:ascii="Times New Roman" w:hAnsi="Times New Roman" w:cs="Times New Roman"/>
          <w:sz w:val="28"/>
          <w:szCs w:val="28"/>
        </w:rPr>
        <w:t xml:space="preserve"> Иоанна в Лейпц</w:t>
      </w:r>
      <w:r w:rsidR="00BD2776" w:rsidRPr="002550E5">
        <w:rPr>
          <w:rFonts w:ascii="Times New Roman" w:hAnsi="Times New Roman" w:cs="Times New Roman"/>
          <w:sz w:val="28"/>
          <w:szCs w:val="28"/>
        </w:rPr>
        <w:t>иге</w:t>
      </w:r>
      <w:r w:rsidR="00B417DB" w:rsidRPr="002550E5">
        <w:rPr>
          <w:rFonts w:ascii="Times New Roman" w:hAnsi="Times New Roman" w:cs="Times New Roman"/>
          <w:sz w:val="28"/>
          <w:szCs w:val="28"/>
        </w:rPr>
        <w:t xml:space="preserve">. Но в 1617 году </w:t>
      </w:r>
      <w:proofErr w:type="spellStart"/>
      <w:r w:rsidR="00B417DB" w:rsidRPr="002550E5">
        <w:rPr>
          <w:rFonts w:ascii="Times New Roman" w:hAnsi="Times New Roman" w:cs="Times New Roman"/>
          <w:sz w:val="28"/>
          <w:szCs w:val="28"/>
        </w:rPr>
        <w:t>Шютц</w:t>
      </w:r>
      <w:proofErr w:type="spellEnd"/>
      <w:r w:rsidR="00B417DB" w:rsidRPr="002550E5">
        <w:rPr>
          <w:rFonts w:ascii="Times New Roman" w:hAnsi="Times New Roman" w:cs="Times New Roman"/>
          <w:sz w:val="28"/>
          <w:szCs w:val="28"/>
        </w:rPr>
        <w:t xml:space="preserve"> окончательно</w:t>
      </w:r>
      <w:r w:rsidR="00BD2776" w:rsidRPr="002550E5">
        <w:rPr>
          <w:rFonts w:ascii="Times New Roman" w:hAnsi="Times New Roman" w:cs="Times New Roman"/>
          <w:sz w:val="28"/>
          <w:szCs w:val="28"/>
        </w:rPr>
        <w:t xml:space="preserve"> определяет</w:t>
      </w:r>
      <w:r w:rsidRPr="002550E5">
        <w:rPr>
          <w:rFonts w:ascii="Times New Roman" w:hAnsi="Times New Roman" w:cs="Times New Roman"/>
          <w:sz w:val="28"/>
          <w:szCs w:val="28"/>
        </w:rPr>
        <w:t>ся как придворный музыкант</w:t>
      </w:r>
      <w:r w:rsidR="00B417DB" w:rsidRPr="002550E5">
        <w:rPr>
          <w:rFonts w:ascii="Times New Roman" w:hAnsi="Times New Roman" w:cs="Times New Roman"/>
          <w:sz w:val="28"/>
          <w:szCs w:val="28"/>
        </w:rPr>
        <w:t xml:space="preserve"> и придворный капельмейстер в Дрездене в капелле Иоганна-Георга Первого, где прослужит более сорока лет.</w:t>
      </w:r>
      <w:r w:rsidR="006F143F" w:rsidRPr="002550E5">
        <w:rPr>
          <w:rFonts w:ascii="Times New Roman" w:hAnsi="Times New Roman" w:cs="Times New Roman"/>
          <w:sz w:val="28"/>
          <w:szCs w:val="28"/>
        </w:rPr>
        <w:t xml:space="preserve"> </w:t>
      </w:r>
    </w:p>
    <w:p w14:paraId="75735EC9" w14:textId="77777777" w:rsidR="006103EA" w:rsidRPr="002550E5" w:rsidRDefault="006103EA"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В его обязанности входило сочинение музыки, репетиц</w:t>
      </w:r>
      <w:r w:rsidR="00B417DB" w:rsidRPr="002550E5">
        <w:rPr>
          <w:rFonts w:ascii="Times New Roman" w:hAnsi="Times New Roman" w:cs="Times New Roman"/>
          <w:sz w:val="28"/>
          <w:szCs w:val="28"/>
        </w:rPr>
        <w:t>ии с капеллой, исполнение, всё</w:t>
      </w:r>
      <w:r w:rsidRPr="002550E5">
        <w:rPr>
          <w:rFonts w:ascii="Times New Roman" w:hAnsi="Times New Roman" w:cs="Times New Roman"/>
          <w:sz w:val="28"/>
          <w:szCs w:val="28"/>
        </w:rPr>
        <w:t xml:space="preserve"> руководство дворцовой музыкальной жизнью, вплоть до самых мелких бытовых забот. Подобно каждому капельмейстеру при крупном дворе, </w:t>
      </w:r>
      <w:proofErr w:type="spellStart"/>
      <w:r w:rsidRPr="002550E5">
        <w:rPr>
          <w:rFonts w:ascii="Times New Roman" w:hAnsi="Times New Roman" w:cs="Times New Roman"/>
          <w:sz w:val="28"/>
          <w:szCs w:val="28"/>
        </w:rPr>
        <w:t>Шютц</w:t>
      </w:r>
      <w:proofErr w:type="spellEnd"/>
      <w:r w:rsidRPr="002550E5">
        <w:rPr>
          <w:rFonts w:ascii="Times New Roman" w:hAnsi="Times New Roman" w:cs="Times New Roman"/>
          <w:sz w:val="28"/>
          <w:szCs w:val="28"/>
        </w:rPr>
        <w:t xml:space="preserve"> должен был быть в курсе новейших достижений европейской музыки и следить за тем, чтобы дрезденская капелла не отставала от современного уровня.</w:t>
      </w:r>
    </w:p>
    <w:p w14:paraId="6608430C" w14:textId="77777777" w:rsidR="006103EA" w:rsidRPr="002550E5" w:rsidRDefault="00B417DB"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Иоганн-Георг, покровитель капеллы, являлся ярым любителем не только музыкального искусства, но и театра. Он часто</w:t>
      </w:r>
      <w:r w:rsidR="006103EA" w:rsidRPr="002550E5">
        <w:rPr>
          <w:rFonts w:ascii="Times New Roman" w:hAnsi="Times New Roman" w:cs="Times New Roman"/>
          <w:sz w:val="28"/>
          <w:szCs w:val="28"/>
        </w:rPr>
        <w:t xml:space="preserve"> приглашал английские </w:t>
      </w:r>
      <w:r w:rsidR="006F143F" w:rsidRPr="002550E5">
        <w:rPr>
          <w:rFonts w:ascii="Times New Roman" w:hAnsi="Times New Roman" w:cs="Times New Roman"/>
          <w:sz w:val="28"/>
          <w:szCs w:val="28"/>
        </w:rPr>
        <w:lastRenderedPageBreak/>
        <w:t>труппы, ставившие пьесы Шекспира</w:t>
      </w:r>
      <w:r w:rsidRPr="002550E5">
        <w:rPr>
          <w:rFonts w:ascii="Times New Roman" w:hAnsi="Times New Roman" w:cs="Times New Roman"/>
          <w:sz w:val="28"/>
          <w:szCs w:val="28"/>
        </w:rPr>
        <w:t>, что несомненно обогащало</w:t>
      </w:r>
      <w:r w:rsidR="006103EA"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духовный мир </w:t>
      </w:r>
      <w:proofErr w:type="spellStart"/>
      <w:r w:rsidR="006103EA" w:rsidRPr="002550E5">
        <w:rPr>
          <w:rFonts w:ascii="Times New Roman" w:hAnsi="Times New Roman" w:cs="Times New Roman"/>
          <w:sz w:val="28"/>
          <w:szCs w:val="28"/>
        </w:rPr>
        <w:t>Шютц</w:t>
      </w:r>
      <w:r w:rsidRPr="002550E5">
        <w:rPr>
          <w:rFonts w:ascii="Times New Roman" w:hAnsi="Times New Roman" w:cs="Times New Roman"/>
          <w:sz w:val="28"/>
          <w:szCs w:val="28"/>
        </w:rPr>
        <w:t>а</w:t>
      </w:r>
      <w:proofErr w:type="spellEnd"/>
      <w:r w:rsidR="006103EA" w:rsidRPr="002550E5">
        <w:rPr>
          <w:rFonts w:ascii="Times New Roman" w:hAnsi="Times New Roman" w:cs="Times New Roman"/>
          <w:sz w:val="28"/>
          <w:szCs w:val="28"/>
        </w:rPr>
        <w:t>.</w:t>
      </w:r>
    </w:p>
    <w:p w14:paraId="66011147" w14:textId="77777777" w:rsidR="004E32D9" w:rsidRPr="002550E5" w:rsidRDefault="006103EA"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Наконец, важнейшей стороной жизни при дворе было широкое непосредственное знакомство с другими музыкальными центрами.</w:t>
      </w:r>
      <w:r w:rsidR="00C63D25" w:rsidRPr="002550E5">
        <w:rPr>
          <w:rFonts w:ascii="Times New Roman" w:hAnsi="Times New Roman" w:cs="Times New Roman"/>
          <w:sz w:val="28"/>
          <w:szCs w:val="28"/>
        </w:rPr>
        <w:t xml:space="preserve"> </w:t>
      </w:r>
      <w:proofErr w:type="spellStart"/>
      <w:r w:rsidR="00BE5183" w:rsidRPr="002550E5">
        <w:rPr>
          <w:rFonts w:ascii="Times New Roman" w:hAnsi="Times New Roman" w:cs="Times New Roman"/>
          <w:sz w:val="28"/>
          <w:szCs w:val="28"/>
        </w:rPr>
        <w:t>Шютц</w:t>
      </w:r>
      <w:proofErr w:type="spellEnd"/>
      <w:r w:rsidR="00BE5183" w:rsidRPr="002550E5">
        <w:rPr>
          <w:rFonts w:ascii="Times New Roman" w:hAnsi="Times New Roman" w:cs="Times New Roman"/>
          <w:sz w:val="28"/>
          <w:szCs w:val="28"/>
        </w:rPr>
        <w:t xml:space="preserve"> не был «заперт на ключ»</w:t>
      </w:r>
      <w:r w:rsidR="00B417DB" w:rsidRPr="002550E5">
        <w:rPr>
          <w:rFonts w:ascii="Times New Roman" w:hAnsi="Times New Roman" w:cs="Times New Roman"/>
          <w:sz w:val="28"/>
          <w:szCs w:val="28"/>
        </w:rPr>
        <w:t xml:space="preserve"> в дрезденском замке, </w:t>
      </w:r>
      <w:r w:rsidRPr="002550E5">
        <w:rPr>
          <w:rFonts w:ascii="Times New Roman" w:hAnsi="Times New Roman" w:cs="Times New Roman"/>
          <w:sz w:val="28"/>
          <w:szCs w:val="28"/>
        </w:rPr>
        <w:t xml:space="preserve">подобно </w:t>
      </w:r>
      <w:proofErr w:type="gramStart"/>
      <w:r w:rsidRPr="002550E5">
        <w:rPr>
          <w:rFonts w:ascii="Times New Roman" w:hAnsi="Times New Roman" w:cs="Times New Roman"/>
          <w:sz w:val="28"/>
          <w:szCs w:val="28"/>
        </w:rPr>
        <w:t>тому</w:t>
      </w:r>
      <w:proofErr w:type="gramEnd"/>
      <w:r w:rsidRPr="002550E5">
        <w:rPr>
          <w:rFonts w:ascii="Times New Roman" w:hAnsi="Times New Roman" w:cs="Times New Roman"/>
          <w:sz w:val="28"/>
          <w:szCs w:val="28"/>
        </w:rPr>
        <w:t xml:space="preserve"> как был отрезан от остального мира </w:t>
      </w:r>
      <w:r w:rsidR="00B417DB" w:rsidRPr="002550E5">
        <w:rPr>
          <w:rFonts w:ascii="Times New Roman" w:hAnsi="Times New Roman" w:cs="Times New Roman"/>
          <w:sz w:val="28"/>
          <w:szCs w:val="28"/>
        </w:rPr>
        <w:t>Гайдн</w:t>
      </w:r>
      <w:r w:rsidRPr="002550E5">
        <w:rPr>
          <w:rFonts w:ascii="Times New Roman" w:hAnsi="Times New Roman" w:cs="Times New Roman"/>
          <w:sz w:val="28"/>
          <w:szCs w:val="28"/>
        </w:rPr>
        <w:t xml:space="preserve">. </w:t>
      </w:r>
      <w:r w:rsidR="004E32D9" w:rsidRPr="002550E5">
        <w:rPr>
          <w:rFonts w:ascii="Times New Roman" w:hAnsi="Times New Roman" w:cs="Times New Roman"/>
          <w:sz w:val="28"/>
          <w:szCs w:val="28"/>
        </w:rPr>
        <w:t>Его кругозор непрерывно расширялся, а его собственное творчество проникало далеко за пределы Дрездена. Он работал не только при немецких дворах, куда согласно установившейся общеевропейской практике его «о</w:t>
      </w:r>
      <w:r w:rsidR="00117AC5" w:rsidRPr="002550E5">
        <w:rPr>
          <w:rFonts w:ascii="Times New Roman" w:hAnsi="Times New Roman" w:cs="Times New Roman"/>
          <w:sz w:val="28"/>
          <w:szCs w:val="28"/>
        </w:rPr>
        <w:t xml:space="preserve">далживали» на время. </w:t>
      </w:r>
      <w:proofErr w:type="spellStart"/>
      <w:r w:rsidR="004E32D9" w:rsidRPr="002550E5">
        <w:rPr>
          <w:rFonts w:ascii="Times New Roman" w:hAnsi="Times New Roman" w:cs="Times New Roman"/>
          <w:sz w:val="28"/>
          <w:szCs w:val="28"/>
        </w:rPr>
        <w:t>Шютц</w:t>
      </w:r>
      <w:proofErr w:type="spellEnd"/>
      <w:r w:rsidR="004E32D9" w:rsidRPr="002550E5">
        <w:rPr>
          <w:rFonts w:ascii="Times New Roman" w:hAnsi="Times New Roman" w:cs="Times New Roman"/>
          <w:sz w:val="28"/>
          <w:szCs w:val="28"/>
        </w:rPr>
        <w:t xml:space="preserve"> также служил при дворе Кристиана IV, короля Дании и Норвегии. А в 1629 году</w:t>
      </w:r>
      <w:r w:rsidRPr="002550E5">
        <w:rPr>
          <w:rFonts w:ascii="Times New Roman" w:hAnsi="Times New Roman" w:cs="Times New Roman"/>
          <w:sz w:val="28"/>
          <w:szCs w:val="28"/>
        </w:rPr>
        <w:t xml:space="preserve"> он во второй</w:t>
      </w:r>
      <w:r w:rsidR="006F143F" w:rsidRPr="002550E5">
        <w:rPr>
          <w:rFonts w:ascii="Times New Roman" w:hAnsi="Times New Roman" w:cs="Times New Roman"/>
          <w:sz w:val="28"/>
          <w:szCs w:val="28"/>
        </w:rPr>
        <w:t xml:space="preserve"> раз посетил Италию, </w:t>
      </w:r>
      <w:r w:rsidRPr="002550E5">
        <w:rPr>
          <w:rFonts w:ascii="Times New Roman" w:hAnsi="Times New Roman" w:cs="Times New Roman"/>
          <w:sz w:val="28"/>
          <w:szCs w:val="28"/>
        </w:rPr>
        <w:t>где тесно общался с Монтев</w:t>
      </w:r>
      <w:r w:rsidR="006F143F" w:rsidRPr="002550E5">
        <w:rPr>
          <w:rFonts w:ascii="Times New Roman" w:hAnsi="Times New Roman" w:cs="Times New Roman"/>
          <w:sz w:val="28"/>
          <w:szCs w:val="28"/>
        </w:rPr>
        <w:t>ерди и многое воспринял от него</w:t>
      </w:r>
      <w:r w:rsidR="004E32D9" w:rsidRPr="002550E5">
        <w:rPr>
          <w:rFonts w:ascii="Times New Roman" w:hAnsi="Times New Roman" w:cs="Times New Roman"/>
          <w:sz w:val="28"/>
          <w:szCs w:val="28"/>
        </w:rPr>
        <w:t>.</w:t>
      </w:r>
    </w:p>
    <w:p w14:paraId="5200BC8A" w14:textId="77777777" w:rsidR="0070568D" w:rsidRPr="002550E5" w:rsidRDefault="008D00B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Искусство</w:t>
      </w:r>
      <w:r w:rsidR="00F8438B" w:rsidRPr="002550E5">
        <w:rPr>
          <w:rFonts w:ascii="Times New Roman" w:hAnsi="Times New Roman" w:cs="Times New Roman"/>
          <w:sz w:val="28"/>
          <w:szCs w:val="28"/>
        </w:rPr>
        <w:t>,</w:t>
      </w:r>
      <w:r w:rsidRPr="002550E5">
        <w:rPr>
          <w:rFonts w:ascii="Times New Roman" w:hAnsi="Times New Roman" w:cs="Times New Roman"/>
          <w:sz w:val="28"/>
          <w:szCs w:val="28"/>
        </w:rPr>
        <w:t xml:space="preserve"> зарождающее</w:t>
      </w:r>
      <w:r w:rsidR="00F8438B" w:rsidRPr="002550E5">
        <w:rPr>
          <w:rFonts w:ascii="Times New Roman" w:hAnsi="Times New Roman" w:cs="Times New Roman"/>
          <w:sz w:val="28"/>
          <w:szCs w:val="28"/>
        </w:rPr>
        <w:t xml:space="preserve">ся </w:t>
      </w:r>
      <w:r w:rsidR="004E32D9" w:rsidRPr="002550E5">
        <w:rPr>
          <w:rFonts w:ascii="Times New Roman" w:hAnsi="Times New Roman" w:cs="Times New Roman"/>
          <w:sz w:val="28"/>
          <w:szCs w:val="28"/>
        </w:rPr>
        <w:t>в XVII веке</w:t>
      </w:r>
      <w:r w:rsidR="00F8438B" w:rsidRPr="002550E5">
        <w:rPr>
          <w:rFonts w:ascii="Times New Roman" w:hAnsi="Times New Roman" w:cs="Times New Roman"/>
          <w:sz w:val="28"/>
          <w:szCs w:val="28"/>
        </w:rPr>
        <w:t xml:space="preserve"> в Италии, Франции, Австрии</w:t>
      </w:r>
      <w:r w:rsidRPr="002550E5">
        <w:rPr>
          <w:rFonts w:ascii="Times New Roman" w:hAnsi="Times New Roman" w:cs="Times New Roman"/>
          <w:sz w:val="28"/>
          <w:szCs w:val="28"/>
        </w:rPr>
        <w:t xml:space="preserve">, даже на </w:t>
      </w:r>
      <w:r w:rsidR="00EB5D73" w:rsidRPr="002550E5">
        <w:rPr>
          <w:rFonts w:ascii="Times New Roman" w:hAnsi="Times New Roman" w:cs="Times New Roman"/>
          <w:sz w:val="28"/>
          <w:szCs w:val="28"/>
        </w:rPr>
        <w:t>протяжении многих</w:t>
      </w:r>
      <w:r w:rsidR="00A364BA" w:rsidRPr="002550E5">
        <w:rPr>
          <w:rFonts w:ascii="Times New Roman" w:hAnsi="Times New Roman" w:cs="Times New Roman"/>
          <w:sz w:val="28"/>
          <w:szCs w:val="28"/>
        </w:rPr>
        <w:t xml:space="preserve"> столетий ассоциируется со светскими</w:t>
      </w:r>
      <w:r w:rsidR="00377FD4" w:rsidRPr="002550E5">
        <w:rPr>
          <w:rFonts w:ascii="Times New Roman" w:hAnsi="Times New Roman" w:cs="Times New Roman"/>
          <w:sz w:val="28"/>
          <w:szCs w:val="28"/>
        </w:rPr>
        <w:t xml:space="preserve"> </w:t>
      </w:r>
      <w:r w:rsidR="00A364BA" w:rsidRPr="002550E5">
        <w:rPr>
          <w:rFonts w:ascii="Times New Roman" w:hAnsi="Times New Roman" w:cs="Times New Roman"/>
          <w:sz w:val="28"/>
          <w:szCs w:val="28"/>
        </w:rPr>
        <w:t>антицерковными</w:t>
      </w:r>
      <w:r w:rsidR="00EB5D73" w:rsidRPr="002550E5">
        <w:rPr>
          <w:rFonts w:ascii="Times New Roman" w:hAnsi="Times New Roman" w:cs="Times New Roman"/>
          <w:sz w:val="28"/>
          <w:szCs w:val="28"/>
        </w:rPr>
        <w:t xml:space="preserve"> </w:t>
      </w:r>
      <w:r w:rsidR="00A364BA" w:rsidRPr="002550E5">
        <w:rPr>
          <w:rFonts w:ascii="Times New Roman" w:hAnsi="Times New Roman" w:cs="Times New Roman"/>
          <w:sz w:val="28"/>
          <w:szCs w:val="28"/>
        </w:rPr>
        <w:t>принципами</w:t>
      </w:r>
      <w:r w:rsidR="00377FD4" w:rsidRPr="002550E5">
        <w:rPr>
          <w:rFonts w:ascii="Times New Roman" w:hAnsi="Times New Roman" w:cs="Times New Roman"/>
          <w:sz w:val="28"/>
          <w:szCs w:val="28"/>
        </w:rPr>
        <w:t>. Жанры  мадригал, музыкальная драма, первые оркестровые и клавирные сюиты, то есть жанры, определившие направленность творчества веков, следовавших после Ренессанса, расцвели при светских дворах Европы</w:t>
      </w:r>
      <w:r w:rsidR="00EB5D73" w:rsidRPr="002550E5">
        <w:rPr>
          <w:rFonts w:ascii="Times New Roman" w:hAnsi="Times New Roman" w:cs="Times New Roman"/>
          <w:sz w:val="28"/>
          <w:szCs w:val="28"/>
        </w:rPr>
        <w:t>.</w:t>
      </w:r>
      <w:r w:rsidR="00F95DB2" w:rsidRPr="002550E5">
        <w:rPr>
          <w:rFonts w:ascii="Times New Roman" w:hAnsi="Times New Roman" w:cs="Times New Roman"/>
          <w:sz w:val="28"/>
          <w:szCs w:val="28"/>
        </w:rPr>
        <w:t xml:space="preserve"> Между тем творчество </w:t>
      </w:r>
      <w:proofErr w:type="spellStart"/>
      <w:r w:rsidR="00F95DB2" w:rsidRPr="002550E5">
        <w:rPr>
          <w:rFonts w:ascii="Times New Roman" w:hAnsi="Times New Roman" w:cs="Times New Roman"/>
          <w:sz w:val="28"/>
          <w:szCs w:val="28"/>
        </w:rPr>
        <w:t>Шю</w:t>
      </w:r>
      <w:r w:rsidR="00110E72" w:rsidRPr="002550E5">
        <w:rPr>
          <w:rFonts w:ascii="Times New Roman" w:hAnsi="Times New Roman" w:cs="Times New Roman"/>
          <w:sz w:val="28"/>
          <w:szCs w:val="28"/>
        </w:rPr>
        <w:t>тца</w:t>
      </w:r>
      <w:proofErr w:type="spellEnd"/>
      <w:r w:rsidR="00110E72" w:rsidRPr="002550E5">
        <w:rPr>
          <w:rFonts w:ascii="Times New Roman" w:hAnsi="Times New Roman" w:cs="Times New Roman"/>
          <w:sz w:val="28"/>
          <w:szCs w:val="28"/>
        </w:rPr>
        <w:t xml:space="preserve"> совершенно не увязывается с </w:t>
      </w:r>
      <w:r w:rsidR="00F95DB2" w:rsidRPr="002550E5">
        <w:rPr>
          <w:rFonts w:ascii="Times New Roman" w:hAnsi="Times New Roman" w:cs="Times New Roman"/>
          <w:sz w:val="28"/>
          <w:szCs w:val="28"/>
        </w:rPr>
        <w:t>придворной эстетикой. Ни одно из его произведений театрально-</w:t>
      </w:r>
      <w:r w:rsidR="00110E72" w:rsidRPr="002550E5">
        <w:rPr>
          <w:rFonts w:ascii="Times New Roman" w:hAnsi="Times New Roman" w:cs="Times New Roman"/>
          <w:sz w:val="28"/>
          <w:szCs w:val="28"/>
        </w:rPr>
        <w:t>увеселительного</w:t>
      </w:r>
      <w:r w:rsidR="00F95DB2" w:rsidRPr="002550E5">
        <w:rPr>
          <w:rFonts w:ascii="Times New Roman" w:hAnsi="Times New Roman" w:cs="Times New Roman"/>
          <w:sz w:val="28"/>
          <w:szCs w:val="28"/>
        </w:rPr>
        <w:t xml:space="preserve"> плана не вошло в жизнь.</w:t>
      </w:r>
    </w:p>
    <w:p w14:paraId="014DDB9E" w14:textId="77777777" w:rsidR="006103EA" w:rsidRPr="002550E5" w:rsidRDefault="00A364BA"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Можно допустить, что причиной этого факта </w:t>
      </w:r>
      <w:r w:rsidR="00110E72" w:rsidRPr="002550E5">
        <w:rPr>
          <w:rFonts w:ascii="Times New Roman" w:hAnsi="Times New Roman" w:cs="Times New Roman"/>
          <w:sz w:val="28"/>
          <w:szCs w:val="28"/>
        </w:rPr>
        <w:t xml:space="preserve">является </w:t>
      </w:r>
      <w:r w:rsidR="008D00BE" w:rsidRPr="002550E5">
        <w:rPr>
          <w:rFonts w:ascii="Times New Roman" w:hAnsi="Times New Roman" w:cs="Times New Roman"/>
          <w:sz w:val="28"/>
          <w:szCs w:val="28"/>
        </w:rPr>
        <w:t>пожар</w:t>
      </w:r>
      <w:r w:rsidR="00110E72" w:rsidRPr="002550E5">
        <w:rPr>
          <w:rFonts w:ascii="Times New Roman" w:hAnsi="Times New Roman" w:cs="Times New Roman"/>
          <w:sz w:val="28"/>
          <w:szCs w:val="28"/>
        </w:rPr>
        <w:t xml:space="preserve"> в дрезденской библиотеке 1760 года</w:t>
      </w:r>
      <w:r w:rsidR="006103EA" w:rsidRPr="002550E5">
        <w:rPr>
          <w:rFonts w:ascii="Times New Roman" w:hAnsi="Times New Roman" w:cs="Times New Roman"/>
          <w:sz w:val="28"/>
          <w:szCs w:val="28"/>
        </w:rPr>
        <w:t xml:space="preserve">: лучшие опусы </w:t>
      </w:r>
      <w:proofErr w:type="spellStart"/>
      <w:r w:rsidR="006103EA" w:rsidRPr="002550E5">
        <w:rPr>
          <w:rFonts w:ascii="Times New Roman" w:hAnsi="Times New Roman" w:cs="Times New Roman"/>
          <w:sz w:val="28"/>
          <w:szCs w:val="28"/>
        </w:rPr>
        <w:t>Шютца</w:t>
      </w:r>
      <w:proofErr w:type="spellEnd"/>
      <w:r w:rsidR="006103EA" w:rsidRPr="002550E5">
        <w:rPr>
          <w:rFonts w:ascii="Times New Roman" w:hAnsi="Times New Roman" w:cs="Times New Roman"/>
          <w:sz w:val="28"/>
          <w:szCs w:val="28"/>
        </w:rPr>
        <w:t>, созданные для дворцовых праздне</w:t>
      </w:r>
      <w:r w:rsidR="00110E72" w:rsidRPr="002550E5">
        <w:rPr>
          <w:rFonts w:ascii="Times New Roman" w:hAnsi="Times New Roman" w:cs="Times New Roman"/>
          <w:sz w:val="28"/>
          <w:szCs w:val="28"/>
        </w:rPr>
        <w:t>ств, были бесследно уничтожены.</w:t>
      </w:r>
      <w:r w:rsidR="006103EA" w:rsidRPr="002550E5">
        <w:rPr>
          <w:rFonts w:ascii="Times New Roman" w:hAnsi="Times New Roman" w:cs="Times New Roman"/>
          <w:sz w:val="28"/>
          <w:szCs w:val="28"/>
        </w:rPr>
        <w:t xml:space="preserve"> Так, навеки пропала </w:t>
      </w:r>
      <w:r w:rsidR="00110E72" w:rsidRPr="002550E5">
        <w:rPr>
          <w:rFonts w:ascii="Times New Roman" w:hAnsi="Times New Roman" w:cs="Times New Roman"/>
          <w:sz w:val="28"/>
          <w:szCs w:val="28"/>
        </w:rPr>
        <w:t xml:space="preserve">для нас его опера «Дафна» </w:t>
      </w:r>
      <w:r w:rsidR="008D00BE" w:rsidRPr="002550E5">
        <w:rPr>
          <w:rFonts w:ascii="Times New Roman" w:hAnsi="Times New Roman" w:cs="Times New Roman"/>
          <w:sz w:val="28"/>
          <w:szCs w:val="28"/>
        </w:rPr>
        <w:t xml:space="preserve">на текст Мартина </w:t>
      </w:r>
      <w:proofErr w:type="spellStart"/>
      <w:r w:rsidR="008D00BE" w:rsidRPr="002550E5">
        <w:rPr>
          <w:rFonts w:ascii="Times New Roman" w:hAnsi="Times New Roman" w:cs="Times New Roman"/>
          <w:sz w:val="28"/>
          <w:szCs w:val="28"/>
        </w:rPr>
        <w:t>Опица</w:t>
      </w:r>
      <w:proofErr w:type="spellEnd"/>
      <w:r w:rsidR="008D00BE" w:rsidRPr="002550E5">
        <w:rPr>
          <w:rFonts w:ascii="Times New Roman" w:hAnsi="Times New Roman" w:cs="Times New Roman"/>
          <w:sz w:val="28"/>
          <w:szCs w:val="28"/>
        </w:rPr>
        <w:t>, являвшаяся первой немецкой музыкальной драмой</w:t>
      </w:r>
      <w:r w:rsidR="006103EA" w:rsidRPr="002550E5">
        <w:rPr>
          <w:rFonts w:ascii="Times New Roman" w:hAnsi="Times New Roman" w:cs="Times New Roman"/>
          <w:sz w:val="28"/>
          <w:szCs w:val="28"/>
        </w:rPr>
        <w:t>. Исч</w:t>
      </w:r>
      <w:r w:rsidR="00474BC6" w:rsidRPr="002550E5">
        <w:rPr>
          <w:rFonts w:ascii="Times New Roman" w:hAnsi="Times New Roman" w:cs="Times New Roman"/>
          <w:sz w:val="28"/>
          <w:szCs w:val="28"/>
        </w:rPr>
        <w:t>езли партитуры балета на сюжет «</w:t>
      </w:r>
      <w:r w:rsidR="006103EA" w:rsidRPr="002550E5">
        <w:rPr>
          <w:rFonts w:ascii="Times New Roman" w:hAnsi="Times New Roman" w:cs="Times New Roman"/>
          <w:sz w:val="28"/>
          <w:szCs w:val="28"/>
        </w:rPr>
        <w:t xml:space="preserve">Орфея и </w:t>
      </w:r>
      <w:proofErr w:type="spellStart"/>
      <w:r w:rsidR="006103EA" w:rsidRPr="002550E5">
        <w:rPr>
          <w:rFonts w:ascii="Times New Roman" w:hAnsi="Times New Roman" w:cs="Times New Roman"/>
          <w:sz w:val="28"/>
          <w:szCs w:val="28"/>
        </w:rPr>
        <w:t>Эв</w:t>
      </w:r>
      <w:r w:rsidR="00474BC6" w:rsidRPr="002550E5">
        <w:rPr>
          <w:rFonts w:ascii="Times New Roman" w:hAnsi="Times New Roman" w:cs="Times New Roman"/>
          <w:sz w:val="28"/>
          <w:szCs w:val="28"/>
        </w:rPr>
        <w:t>ридики</w:t>
      </w:r>
      <w:proofErr w:type="spellEnd"/>
      <w:r w:rsidR="00474BC6" w:rsidRPr="002550E5">
        <w:rPr>
          <w:rFonts w:ascii="Times New Roman" w:hAnsi="Times New Roman" w:cs="Times New Roman"/>
          <w:sz w:val="28"/>
          <w:szCs w:val="28"/>
        </w:rPr>
        <w:t>», балета «Парис и Елена» в пять актов, двух пасторалей «с музыкой и танцами»</w:t>
      </w:r>
      <w:r w:rsidR="006103EA" w:rsidRPr="002550E5">
        <w:rPr>
          <w:rFonts w:ascii="Times New Roman" w:hAnsi="Times New Roman" w:cs="Times New Roman"/>
          <w:sz w:val="28"/>
          <w:szCs w:val="28"/>
        </w:rPr>
        <w:t xml:space="preserve"> и множество других дивертисментов, о которых мы ничего не знаем, кроме того, что они существовали</w:t>
      </w:r>
      <w:r w:rsidR="00474BC6" w:rsidRPr="002550E5">
        <w:rPr>
          <w:rFonts w:ascii="Times New Roman" w:hAnsi="Times New Roman" w:cs="Times New Roman"/>
          <w:sz w:val="28"/>
          <w:szCs w:val="28"/>
        </w:rPr>
        <w:t>.</w:t>
      </w:r>
    </w:p>
    <w:p w14:paraId="22EEFBF1" w14:textId="7BAF3F37" w:rsidR="00117AC5" w:rsidRPr="002550E5" w:rsidRDefault="00474BC6" w:rsidP="00E84E73">
      <w:p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ab/>
        <w:t xml:space="preserve">Но </w:t>
      </w:r>
      <w:r w:rsidR="00117AC5" w:rsidRPr="002550E5">
        <w:rPr>
          <w:rFonts w:ascii="Times New Roman" w:hAnsi="Times New Roman" w:cs="Times New Roman"/>
          <w:sz w:val="28"/>
          <w:szCs w:val="28"/>
        </w:rPr>
        <w:t>анализируя его нас</w:t>
      </w:r>
      <w:r w:rsidR="00D70C19">
        <w:rPr>
          <w:rFonts w:ascii="Times New Roman" w:hAnsi="Times New Roman" w:cs="Times New Roman"/>
          <w:sz w:val="28"/>
          <w:szCs w:val="28"/>
        </w:rPr>
        <w:t>л</w:t>
      </w:r>
      <w:r w:rsidR="00117AC5" w:rsidRPr="002550E5">
        <w:rPr>
          <w:rFonts w:ascii="Times New Roman" w:hAnsi="Times New Roman" w:cs="Times New Roman"/>
          <w:sz w:val="28"/>
          <w:szCs w:val="28"/>
        </w:rPr>
        <w:t xml:space="preserve">едие, можно с уверенностью сказать, что </w:t>
      </w:r>
      <w:r w:rsidRPr="002550E5">
        <w:rPr>
          <w:rFonts w:ascii="Times New Roman" w:hAnsi="Times New Roman" w:cs="Times New Roman"/>
          <w:sz w:val="28"/>
          <w:szCs w:val="28"/>
        </w:rPr>
        <w:t xml:space="preserve">не на придворной сцене рождались величайшие произведения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а в </w:t>
      </w:r>
      <w:r w:rsidRPr="002550E5">
        <w:rPr>
          <w:rFonts w:ascii="Times New Roman" w:hAnsi="Times New Roman" w:cs="Times New Roman"/>
          <w:sz w:val="28"/>
          <w:szCs w:val="28"/>
        </w:rPr>
        <w:lastRenderedPageBreak/>
        <w:t xml:space="preserve">придворной церкви. </w:t>
      </w:r>
      <w:r w:rsidR="0051561C" w:rsidRPr="002550E5">
        <w:rPr>
          <w:rFonts w:ascii="Times New Roman" w:hAnsi="Times New Roman" w:cs="Times New Roman"/>
          <w:sz w:val="28"/>
          <w:szCs w:val="28"/>
        </w:rPr>
        <w:t>Видимо, общая атмосфера Германии тех лет с её укоренившимися традициями и сложившимся складом мысли немецкого народа  взывало к искусству иного рода. Всё это в</w:t>
      </w:r>
      <w:r w:rsidR="00A364BA" w:rsidRPr="002550E5">
        <w:rPr>
          <w:rFonts w:ascii="Times New Roman" w:hAnsi="Times New Roman" w:cs="Times New Roman"/>
          <w:sz w:val="28"/>
          <w:szCs w:val="28"/>
        </w:rPr>
        <w:t>ы</w:t>
      </w:r>
      <w:r w:rsidR="0051561C" w:rsidRPr="002550E5">
        <w:rPr>
          <w:rFonts w:ascii="Times New Roman" w:hAnsi="Times New Roman" w:cs="Times New Roman"/>
          <w:sz w:val="28"/>
          <w:szCs w:val="28"/>
        </w:rPr>
        <w:t xml:space="preserve">лилось в произведения религиозного склада. </w:t>
      </w:r>
    </w:p>
    <w:p w14:paraId="4544013A" w14:textId="77777777" w:rsidR="00DF0AEC" w:rsidRDefault="008D00BE" w:rsidP="00E84E73">
      <w:pPr>
        <w:spacing w:after="0" w:line="360" w:lineRule="auto"/>
        <w:ind w:firstLine="708"/>
        <w:jc w:val="both"/>
        <w:rPr>
          <w:rFonts w:ascii="Times New Roman" w:hAnsi="Times New Roman" w:cs="Times New Roman"/>
          <w:sz w:val="28"/>
          <w:szCs w:val="28"/>
        </w:rPr>
      </w:pPr>
      <w:proofErr w:type="spellStart"/>
      <w:r w:rsidRPr="002550E5">
        <w:rPr>
          <w:rFonts w:ascii="Times New Roman" w:hAnsi="Times New Roman" w:cs="Times New Roman"/>
          <w:sz w:val="28"/>
          <w:szCs w:val="28"/>
        </w:rPr>
        <w:t>Шютц</w:t>
      </w:r>
      <w:proofErr w:type="spellEnd"/>
      <w:r w:rsidR="0051561C" w:rsidRPr="002550E5">
        <w:rPr>
          <w:rFonts w:ascii="Times New Roman" w:hAnsi="Times New Roman" w:cs="Times New Roman"/>
          <w:sz w:val="28"/>
          <w:szCs w:val="28"/>
        </w:rPr>
        <w:t xml:space="preserve"> первый </w:t>
      </w:r>
      <w:r w:rsidRPr="002550E5">
        <w:rPr>
          <w:rFonts w:ascii="Times New Roman" w:hAnsi="Times New Roman" w:cs="Times New Roman"/>
          <w:sz w:val="28"/>
          <w:szCs w:val="28"/>
        </w:rPr>
        <w:t>преодолевает прямолинейность музыки церкви, придавая</w:t>
      </w:r>
      <w:r w:rsidR="0051561C" w:rsidRPr="002550E5">
        <w:rPr>
          <w:rFonts w:ascii="Times New Roman" w:hAnsi="Times New Roman" w:cs="Times New Roman"/>
          <w:sz w:val="28"/>
          <w:szCs w:val="28"/>
        </w:rPr>
        <w:t xml:space="preserve"> ей высоту мысли, богатство мироощущения, глубину чувств, которые </w:t>
      </w:r>
      <w:r w:rsidRPr="002550E5">
        <w:rPr>
          <w:rFonts w:ascii="Times New Roman" w:hAnsi="Times New Roman" w:cs="Times New Roman"/>
          <w:sz w:val="28"/>
          <w:szCs w:val="28"/>
        </w:rPr>
        <w:t xml:space="preserve">теперь, в нашем восприятии, </w:t>
      </w:r>
      <w:r w:rsidR="0051561C" w:rsidRPr="002550E5">
        <w:rPr>
          <w:rFonts w:ascii="Times New Roman" w:hAnsi="Times New Roman" w:cs="Times New Roman"/>
          <w:sz w:val="28"/>
          <w:szCs w:val="28"/>
        </w:rPr>
        <w:t xml:space="preserve">неотделимы от драматических, инструментально-хоровых жанров. Естественно, его стремление к широте и остроте переживаний </w:t>
      </w:r>
      <w:r w:rsidRPr="002550E5">
        <w:rPr>
          <w:rFonts w:ascii="Times New Roman" w:hAnsi="Times New Roman" w:cs="Times New Roman"/>
          <w:sz w:val="28"/>
          <w:szCs w:val="28"/>
        </w:rPr>
        <w:t xml:space="preserve">становится </w:t>
      </w:r>
      <w:r w:rsidR="0051561C" w:rsidRPr="002550E5">
        <w:rPr>
          <w:rFonts w:ascii="Times New Roman" w:hAnsi="Times New Roman" w:cs="Times New Roman"/>
          <w:sz w:val="28"/>
          <w:szCs w:val="28"/>
        </w:rPr>
        <w:t>традицией</w:t>
      </w:r>
      <w:r w:rsidRPr="002550E5">
        <w:rPr>
          <w:rFonts w:ascii="Times New Roman" w:hAnsi="Times New Roman" w:cs="Times New Roman"/>
          <w:sz w:val="28"/>
          <w:szCs w:val="28"/>
        </w:rPr>
        <w:t xml:space="preserve"> и опорой для немецкой музыки последующего века Барокко</w:t>
      </w:r>
      <w:r w:rsidR="0051561C" w:rsidRPr="002550E5">
        <w:rPr>
          <w:rFonts w:ascii="Times New Roman" w:hAnsi="Times New Roman" w:cs="Times New Roman"/>
          <w:sz w:val="28"/>
          <w:szCs w:val="28"/>
        </w:rPr>
        <w:t>.</w:t>
      </w:r>
    </w:p>
    <w:p w14:paraId="5CEFE7A5" w14:textId="77777777" w:rsidR="00DF0AEC" w:rsidRDefault="007C3AFC"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Безусловно,</w:t>
      </w:r>
      <w:r w:rsidR="00117AC5" w:rsidRPr="002550E5">
        <w:rPr>
          <w:rFonts w:ascii="Times New Roman" w:hAnsi="Times New Roman" w:cs="Times New Roman"/>
          <w:sz w:val="28"/>
          <w:szCs w:val="28"/>
        </w:rPr>
        <w:t xml:space="preserve"> этому способствовала</w:t>
      </w:r>
      <w:r w:rsidRPr="002550E5">
        <w:rPr>
          <w:rFonts w:ascii="Times New Roman" w:hAnsi="Times New Roman" w:cs="Times New Roman"/>
          <w:sz w:val="28"/>
          <w:szCs w:val="28"/>
        </w:rPr>
        <w:t xml:space="preserve"> венецианская церковная школа</w:t>
      </w:r>
      <w:r w:rsidR="00117AC5" w:rsidRPr="002550E5">
        <w:rPr>
          <w:rFonts w:ascii="Times New Roman" w:hAnsi="Times New Roman" w:cs="Times New Roman"/>
          <w:sz w:val="28"/>
          <w:szCs w:val="28"/>
        </w:rPr>
        <w:t>, которая</w:t>
      </w:r>
      <w:r w:rsidRPr="002550E5">
        <w:rPr>
          <w:rFonts w:ascii="Times New Roman" w:hAnsi="Times New Roman" w:cs="Times New Roman"/>
          <w:sz w:val="28"/>
          <w:szCs w:val="28"/>
        </w:rPr>
        <w:t xml:space="preserve"> произвела своё впечатление на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Образовавшееся </w:t>
      </w:r>
      <w:r w:rsidR="00117AC5" w:rsidRPr="002550E5">
        <w:rPr>
          <w:rFonts w:ascii="Times New Roman" w:hAnsi="Times New Roman" w:cs="Times New Roman"/>
          <w:sz w:val="28"/>
          <w:szCs w:val="28"/>
        </w:rPr>
        <w:t xml:space="preserve">там, особое ренессансное течение </w:t>
      </w:r>
      <w:r w:rsidRPr="002550E5">
        <w:rPr>
          <w:rFonts w:ascii="Times New Roman" w:hAnsi="Times New Roman" w:cs="Times New Roman"/>
          <w:sz w:val="28"/>
          <w:szCs w:val="28"/>
        </w:rPr>
        <w:t xml:space="preserve">славило Бога в чувственно-прекрасных формах. Яркими приёмами данного течения были: </w:t>
      </w:r>
      <w:proofErr w:type="spellStart"/>
      <w:r w:rsidRPr="002550E5">
        <w:rPr>
          <w:rFonts w:ascii="Times New Roman" w:hAnsi="Times New Roman" w:cs="Times New Roman"/>
          <w:sz w:val="28"/>
          <w:szCs w:val="28"/>
        </w:rPr>
        <w:t>сонорность</w:t>
      </w:r>
      <w:proofErr w:type="spellEnd"/>
      <w:r w:rsidRPr="002550E5">
        <w:rPr>
          <w:rFonts w:ascii="Times New Roman" w:hAnsi="Times New Roman" w:cs="Times New Roman"/>
          <w:sz w:val="28"/>
          <w:szCs w:val="28"/>
        </w:rPr>
        <w:t>, опирающаяся, в большой мере, на звонкие тембры духовых инструментов; игра, так называемыми, свето-теневыми контрастам; использование специальных акустических эффектов; детально разработанные изобразительные приемы в оркестровых партиях. Всё это порождало удивительную музыку культа, проникнутую красочностью, ликующими и восславляющими тонами, ярким драматизмом.  Постепенно появился новый свободный духовный жанр, основанный на равных началах хоровой и инструментальной музыки. Жанр получил название «Священная симфония». Он в огромной степени определил творческий стиль основоположника немецкой музыкальной школы.</w:t>
      </w:r>
    </w:p>
    <w:p w14:paraId="7A9697BA" w14:textId="77777777" w:rsidR="00DF0AEC" w:rsidRDefault="007C3AFC"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Сильное воздействие на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w:t>
      </w:r>
      <w:r w:rsidR="00117AC5" w:rsidRPr="002550E5">
        <w:rPr>
          <w:rFonts w:ascii="Times New Roman" w:hAnsi="Times New Roman" w:cs="Times New Roman"/>
          <w:sz w:val="28"/>
          <w:szCs w:val="28"/>
        </w:rPr>
        <w:t xml:space="preserve">также </w:t>
      </w:r>
      <w:r w:rsidRPr="002550E5">
        <w:rPr>
          <w:rFonts w:ascii="Times New Roman" w:hAnsi="Times New Roman" w:cs="Times New Roman"/>
          <w:sz w:val="28"/>
          <w:szCs w:val="28"/>
        </w:rPr>
        <w:t xml:space="preserve">оказал итальянский мадригал. Мадригал, непосредственно подготовивший рождение оперы, отличался смелой новаторской направленностью, очень широким диапазоном выразительных средств, противостоящим системе полифонии. Ещё в </w:t>
      </w:r>
      <w:proofErr w:type="spellStart"/>
      <w:r w:rsidRPr="002550E5">
        <w:rPr>
          <w:rFonts w:ascii="Times New Roman" w:hAnsi="Times New Roman" w:cs="Times New Roman"/>
          <w:sz w:val="28"/>
          <w:szCs w:val="28"/>
        </w:rPr>
        <w:t>дооперном</w:t>
      </w:r>
      <w:proofErr w:type="spellEnd"/>
      <w:r w:rsidRPr="002550E5">
        <w:rPr>
          <w:rFonts w:ascii="Times New Roman" w:hAnsi="Times New Roman" w:cs="Times New Roman"/>
          <w:sz w:val="28"/>
          <w:szCs w:val="28"/>
        </w:rPr>
        <w:t xml:space="preserve"> многоголосном мадригале утвердились сложные хроматические гармонии для характеристики моментов обостренного страдания, выработалась и разновидность свободной полифонии, чуждая строгому </w:t>
      </w:r>
      <w:r w:rsidRPr="002550E5">
        <w:rPr>
          <w:rFonts w:ascii="Times New Roman" w:hAnsi="Times New Roman" w:cs="Times New Roman"/>
          <w:sz w:val="28"/>
          <w:szCs w:val="28"/>
        </w:rPr>
        <w:lastRenderedPageBreak/>
        <w:t xml:space="preserve">церковному стилю, где вступление и соотношение отдельных голосов находилось в прямой зависимости от смысла поэтического текста. В дальнейшем </w:t>
      </w:r>
      <w:proofErr w:type="spellStart"/>
      <w:r w:rsidRPr="002550E5">
        <w:rPr>
          <w:rFonts w:ascii="Times New Roman" w:hAnsi="Times New Roman" w:cs="Times New Roman"/>
          <w:sz w:val="28"/>
          <w:szCs w:val="28"/>
        </w:rPr>
        <w:t>Шютц</w:t>
      </w:r>
      <w:proofErr w:type="spellEnd"/>
      <w:r w:rsidRPr="002550E5">
        <w:rPr>
          <w:rFonts w:ascii="Times New Roman" w:hAnsi="Times New Roman" w:cs="Times New Roman"/>
          <w:sz w:val="28"/>
          <w:szCs w:val="28"/>
        </w:rPr>
        <w:t xml:space="preserve">, широко культивировал прием нарушающий «густоту» полифонической фактуры, противопоставляя верхние голоса нижним; лишал их единообразия; выявлял огромные выразительные возможности, заложенные в солировании голосов в верхних регистрах. </w:t>
      </w:r>
    </w:p>
    <w:p w14:paraId="7E47C542" w14:textId="77777777" w:rsidR="00DF0AEC" w:rsidRDefault="00AA28AF"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Однако, в отличие от Монтеверди и </w:t>
      </w:r>
      <w:proofErr w:type="spellStart"/>
      <w:r w:rsidRPr="002550E5">
        <w:rPr>
          <w:rFonts w:ascii="Times New Roman" w:hAnsi="Times New Roman" w:cs="Times New Roman"/>
          <w:sz w:val="28"/>
          <w:szCs w:val="28"/>
        </w:rPr>
        <w:t>Люлли</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Шютц</w:t>
      </w:r>
      <w:proofErr w:type="spellEnd"/>
      <w:r w:rsidRPr="002550E5">
        <w:rPr>
          <w:rFonts w:ascii="Times New Roman" w:hAnsi="Times New Roman" w:cs="Times New Roman"/>
          <w:sz w:val="28"/>
          <w:szCs w:val="28"/>
        </w:rPr>
        <w:t xml:space="preserve"> соединил черты «венецианской службы», зарождающейся оперы и тембровую колористику светского аристократического мадригала. Синтез этих художественных приёмов стал склоняться к теме «человек и мироздание», предвосхищая тем самым эпоху Барокко. Он </w:t>
      </w:r>
      <w:proofErr w:type="spellStart"/>
      <w:r w:rsidR="00E01D89" w:rsidRPr="002550E5">
        <w:rPr>
          <w:rFonts w:ascii="Times New Roman" w:hAnsi="Times New Roman" w:cs="Times New Roman"/>
          <w:sz w:val="28"/>
          <w:szCs w:val="28"/>
        </w:rPr>
        <w:t>соедяет</w:t>
      </w:r>
      <w:proofErr w:type="spellEnd"/>
      <w:r w:rsidRPr="002550E5">
        <w:rPr>
          <w:rFonts w:ascii="Times New Roman" w:hAnsi="Times New Roman" w:cs="Times New Roman"/>
          <w:sz w:val="28"/>
          <w:szCs w:val="28"/>
        </w:rPr>
        <w:t xml:space="preserve"> в гармоническом равновесии признаки традиционного духовного искусства </w:t>
      </w:r>
      <w:r w:rsidR="00D01D6B" w:rsidRPr="002550E5">
        <w:rPr>
          <w:rFonts w:ascii="Times New Roman" w:hAnsi="Times New Roman" w:cs="Times New Roman"/>
          <w:sz w:val="28"/>
          <w:szCs w:val="28"/>
        </w:rPr>
        <w:t>(</w:t>
      </w:r>
      <w:r w:rsidRPr="002550E5">
        <w:rPr>
          <w:rFonts w:ascii="Times New Roman" w:hAnsi="Times New Roman" w:cs="Times New Roman"/>
          <w:sz w:val="28"/>
          <w:szCs w:val="28"/>
        </w:rPr>
        <w:t xml:space="preserve">полифония строго стиля, мелодику, хранящую бесстрастную статичность церковных ладов, </w:t>
      </w:r>
      <w:r w:rsidR="00D01D6B" w:rsidRPr="002550E5">
        <w:rPr>
          <w:rFonts w:ascii="Times New Roman" w:hAnsi="Times New Roman" w:cs="Times New Roman"/>
          <w:sz w:val="28"/>
          <w:szCs w:val="28"/>
        </w:rPr>
        <w:t>тяготение к хоровым жанрам)</w:t>
      </w:r>
      <w:r w:rsidRPr="002550E5">
        <w:rPr>
          <w:rFonts w:ascii="Times New Roman" w:hAnsi="Times New Roman" w:cs="Times New Roman"/>
          <w:sz w:val="28"/>
          <w:szCs w:val="28"/>
        </w:rPr>
        <w:t xml:space="preserve"> с новым</w:t>
      </w:r>
      <w:r w:rsidR="00D01D6B" w:rsidRPr="002550E5">
        <w:rPr>
          <w:rFonts w:ascii="Times New Roman" w:hAnsi="Times New Roman" w:cs="Times New Roman"/>
          <w:sz w:val="28"/>
          <w:szCs w:val="28"/>
        </w:rPr>
        <w:t>и</w:t>
      </w:r>
      <w:r w:rsidRPr="002550E5">
        <w:rPr>
          <w:rFonts w:ascii="Times New Roman" w:hAnsi="Times New Roman" w:cs="Times New Roman"/>
          <w:sz w:val="28"/>
          <w:szCs w:val="28"/>
        </w:rPr>
        <w:t xml:space="preserve"> с выразительными приемами </w:t>
      </w:r>
      <w:r w:rsidR="00D01D6B" w:rsidRPr="002550E5">
        <w:rPr>
          <w:rFonts w:ascii="Times New Roman" w:hAnsi="Times New Roman" w:cs="Times New Roman"/>
          <w:sz w:val="28"/>
          <w:szCs w:val="28"/>
        </w:rPr>
        <w:t xml:space="preserve">«Священной симфонии», </w:t>
      </w:r>
      <w:r w:rsidRPr="002550E5">
        <w:rPr>
          <w:rFonts w:ascii="Times New Roman" w:hAnsi="Times New Roman" w:cs="Times New Roman"/>
          <w:sz w:val="28"/>
          <w:szCs w:val="28"/>
        </w:rPr>
        <w:t>мадригала, оперы.</w:t>
      </w:r>
    </w:p>
    <w:p w14:paraId="22677D93" w14:textId="77777777" w:rsidR="0091605F" w:rsidRPr="002550E5" w:rsidRDefault="005C257D"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Генрих </w:t>
      </w:r>
      <w:proofErr w:type="spellStart"/>
      <w:r w:rsidRPr="002550E5">
        <w:rPr>
          <w:rFonts w:ascii="Times New Roman" w:hAnsi="Times New Roman" w:cs="Times New Roman"/>
          <w:sz w:val="28"/>
          <w:szCs w:val="28"/>
        </w:rPr>
        <w:t>Шютц</w:t>
      </w:r>
      <w:proofErr w:type="spellEnd"/>
      <w:r w:rsidRPr="002550E5">
        <w:rPr>
          <w:rFonts w:ascii="Times New Roman" w:hAnsi="Times New Roman" w:cs="Times New Roman"/>
          <w:sz w:val="28"/>
          <w:szCs w:val="28"/>
        </w:rPr>
        <w:t xml:space="preserve"> до конца жизненного пути был связан с </w:t>
      </w:r>
      <w:r w:rsidR="00410366" w:rsidRPr="002550E5">
        <w:rPr>
          <w:rFonts w:ascii="Times New Roman" w:hAnsi="Times New Roman" w:cs="Times New Roman"/>
          <w:sz w:val="28"/>
          <w:szCs w:val="28"/>
        </w:rPr>
        <w:t>крупным и могущественным государством – Саксонией,</w:t>
      </w:r>
      <w:r w:rsidRPr="002550E5">
        <w:rPr>
          <w:rFonts w:ascii="Times New Roman" w:hAnsi="Times New Roman" w:cs="Times New Roman"/>
          <w:sz w:val="28"/>
          <w:szCs w:val="28"/>
        </w:rPr>
        <w:t xml:space="preserve"> </w:t>
      </w:r>
      <w:r w:rsidR="00F86CBC" w:rsidRPr="002550E5">
        <w:rPr>
          <w:rFonts w:ascii="Times New Roman" w:hAnsi="Times New Roman" w:cs="Times New Roman"/>
          <w:sz w:val="28"/>
          <w:szCs w:val="28"/>
        </w:rPr>
        <w:t>где работал с 1617 года, как упоминалось ранее</w:t>
      </w:r>
      <w:r w:rsidR="00410366" w:rsidRPr="002550E5">
        <w:rPr>
          <w:rFonts w:ascii="Times New Roman" w:hAnsi="Times New Roman" w:cs="Times New Roman"/>
          <w:sz w:val="28"/>
          <w:szCs w:val="28"/>
        </w:rPr>
        <w:t xml:space="preserve">. Но, несмотря на интенсивный творческий труд и общение с преданными ему учениками, </w:t>
      </w:r>
      <w:proofErr w:type="spellStart"/>
      <w:r w:rsidR="00410366" w:rsidRPr="002550E5">
        <w:rPr>
          <w:rFonts w:ascii="Times New Roman" w:hAnsi="Times New Roman" w:cs="Times New Roman"/>
          <w:sz w:val="28"/>
          <w:szCs w:val="28"/>
        </w:rPr>
        <w:t>Шютц</w:t>
      </w:r>
      <w:proofErr w:type="spellEnd"/>
      <w:r w:rsidR="00410366" w:rsidRPr="002550E5">
        <w:rPr>
          <w:rFonts w:ascii="Times New Roman" w:hAnsi="Times New Roman" w:cs="Times New Roman"/>
          <w:sz w:val="28"/>
          <w:szCs w:val="28"/>
        </w:rPr>
        <w:t xml:space="preserve"> в последние годы жизни находился в состоянии духовного одиночества. </w:t>
      </w:r>
      <w:r w:rsidR="0091605F" w:rsidRPr="002550E5">
        <w:rPr>
          <w:rFonts w:ascii="Times New Roman" w:hAnsi="Times New Roman" w:cs="Times New Roman"/>
          <w:sz w:val="28"/>
          <w:szCs w:val="28"/>
        </w:rPr>
        <w:t xml:space="preserve">Быть может полёт его мысли уходил далеко за пределы эпохи, в которой он жил, но именно его новаторство </w:t>
      </w:r>
      <w:r w:rsidR="00067DF4" w:rsidRPr="002550E5">
        <w:rPr>
          <w:rFonts w:ascii="Times New Roman" w:hAnsi="Times New Roman" w:cs="Times New Roman"/>
          <w:sz w:val="28"/>
          <w:szCs w:val="28"/>
        </w:rPr>
        <w:t xml:space="preserve">не только предвосхищает Барокко, но и </w:t>
      </w:r>
      <w:r w:rsidR="0091605F" w:rsidRPr="002550E5">
        <w:rPr>
          <w:rFonts w:ascii="Times New Roman" w:hAnsi="Times New Roman" w:cs="Times New Roman"/>
          <w:sz w:val="28"/>
          <w:szCs w:val="28"/>
        </w:rPr>
        <w:t xml:space="preserve">станет </w:t>
      </w:r>
      <w:r w:rsidR="00067DF4" w:rsidRPr="002550E5">
        <w:rPr>
          <w:rFonts w:ascii="Times New Roman" w:hAnsi="Times New Roman" w:cs="Times New Roman"/>
          <w:sz w:val="28"/>
          <w:szCs w:val="28"/>
        </w:rPr>
        <w:t>для неё фундаментом</w:t>
      </w:r>
      <w:r w:rsidR="0091605F" w:rsidRPr="002550E5">
        <w:rPr>
          <w:rFonts w:ascii="Times New Roman" w:hAnsi="Times New Roman" w:cs="Times New Roman"/>
          <w:sz w:val="28"/>
          <w:szCs w:val="28"/>
        </w:rPr>
        <w:t xml:space="preserve"> будущего. </w:t>
      </w:r>
    </w:p>
    <w:p w14:paraId="774928F8" w14:textId="77777777" w:rsidR="00A11728" w:rsidRPr="002550E5" w:rsidRDefault="0091605F"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Смерть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вызвала многочисленные отклики в сердце немецкой художественной интеллигенции. Его современники ясно осознавали, что из жизни ушёл человек, являвшийся гордостью немецкого искусства.  На надгробной плите могилы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были сделаны такие надписи: «Самый выдающийся музыкант своего века» и «Радость чужих краёв, свет Германии».</w:t>
      </w:r>
    </w:p>
    <w:p w14:paraId="7251F63F" w14:textId="44E018FA" w:rsidR="00E9433E" w:rsidRPr="002550E5" w:rsidRDefault="00E9433E" w:rsidP="00E84E73">
      <w:pPr>
        <w:spacing w:after="0" w:line="360" w:lineRule="auto"/>
        <w:rPr>
          <w:rFonts w:ascii="Times New Roman" w:hAnsi="Times New Roman" w:cs="Times New Roman"/>
          <w:sz w:val="28"/>
          <w:szCs w:val="28"/>
        </w:rPr>
      </w:pPr>
    </w:p>
    <w:p w14:paraId="4D60C486" w14:textId="77777777" w:rsidR="00DF0AEC" w:rsidRDefault="00DF0AEC" w:rsidP="00E84E73">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Глава 3</w:t>
      </w:r>
    </w:p>
    <w:p w14:paraId="1460296A" w14:textId="77777777" w:rsidR="00097529" w:rsidRPr="002550E5" w:rsidRDefault="00097529"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Немецкие оратории </w:t>
      </w:r>
      <w:proofErr w:type="spellStart"/>
      <w:r w:rsidRPr="002550E5">
        <w:rPr>
          <w:rFonts w:ascii="Times New Roman" w:hAnsi="Times New Roman" w:cs="Times New Roman"/>
          <w:sz w:val="28"/>
          <w:szCs w:val="28"/>
        </w:rPr>
        <w:t>добаховского</w:t>
      </w:r>
      <w:proofErr w:type="spellEnd"/>
      <w:r w:rsidRPr="002550E5">
        <w:rPr>
          <w:rFonts w:ascii="Times New Roman" w:hAnsi="Times New Roman" w:cs="Times New Roman"/>
          <w:sz w:val="28"/>
          <w:szCs w:val="28"/>
        </w:rPr>
        <w:t xml:space="preserve"> периода эпохи XVII века, в первую очередь, знаменательны тем, что в них евангельский текст оставался нетронутым. Итальянские либреттисты могли не перефразировать, придать сюжету трогательные или потрясающие душу образы, повороты, чтобы вызвать духовные чувства. Немецкие композиторы старались придерживаться данного текста что, конечно, было связано с особенностями лютеранской веры.</w:t>
      </w:r>
    </w:p>
    <w:p w14:paraId="48218E17" w14:textId="77777777" w:rsidR="00CB6DA1" w:rsidRPr="002550E5" w:rsidRDefault="00CB6DA1" w:rsidP="00E84E73">
      <w:pPr>
        <w:spacing w:after="0" w:line="360" w:lineRule="auto"/>
        <w:ind w:firstLine="708"/>
        <w:jc w:val="both"/>
        <w:rPr>
          <w:rFonts w:ascii="Times New Roman" w:hAnsi="Times New Roman" w:cs="Times New Roman"/>
          <w:sz w:val="28"/>
          <w:szCs w:val="28"/>
        </w:rPr>
      </w:pPr>
      <w:proofErr w:type="spellStart"/>
      <w:r w:rsidRPr="002550E5">
        <w:rPr>
          <w:rFonts w:ascii="Times New Roman" w:hAnsi="Times New Roman" w:cs="Times New Roman"/>
          <w:sz w:val="28"/>
          <w:szCs w:val="28"/>
        </w:rPr>
        <w:t>Шютц</w:t>
      </w:r>
      <w:proofErr w:type="spellEnd"/>
      <w:r w:rsidRPr="002550E5">
        <w:rPr>
          <w:rFonts w:ascii="Times New Roman" w:hAnsi="Times New Roman" w:cs="Times New Roman"/>
          <w:sz w:val="28"/>
          <w:szCs w:val="28"/>
        </w:rPr>
        <w:t xml:space="preserve"> предпочитал свободные духовные жанры канонизированным мессам, мотетам и  магнификатам. Это достаточно ясно говорит перечень его важнейших произведений, попутно отражающий хронологию его творческих поисков: «Псалмы Давида», 1619 год; «Похоронная ода», 1623 год; оратория «История Воскресения Господня» , 1623 год; «</w:t>
      </w:r>
      <w:proofErr w:type="spellStart"/>
      <w:r w:rsidRPr="002550E5">
        <w:rPr>
          <w:rFonts w:ascii="Times New Roman" w:hAnsi="Times New Roman" w:cs="Times New Roman"/>
          <w:sz w:val="28"/>
          <w:szCs w:val="28"/>
        </w:rPr>
        <w:t>Cantiones</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sacrae</w:t>
      </w:r>
      <w:proofErr w:type="spellEnd"/>
      <w:r w:rsidRPr="002550E5">
        <w:rPr>
          <w:rFonts w:ascii="Times New Roman" w:hAnsi="Times New Roman" w:cs="Times New Roman"/>
          <w:sz w:val="28"/>
          <w:szCs w:val="28"/>
        </w:rPr>
        <w:t>», 1625 год; Первый сборник «Священных симфоний», 1629 год; Первый сборник «Маленьких духовных концертов», 1636 год, Второй сборник, 1639 год; "</w:t>
      </w:r>
      <w:proofErr w:type="spellStart"/>
      <w:r w:rsidRPr="002550E5">
        <w:rPr>
          <w:rFonts w:ascii="Times New Roman" w:hAnsi="Times New Roman" w:cs="Times New Roman"/>
          <w:sz w:val="28"/>
          <w:szCs w:val="28"/>
        </w:rPr>
        <w:t>Musicalische</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Exequiem</w:t>
      </w:r>
      <w:proofErr w:type="spellEnd"/>
      <w:r w:rsidRPr="002550E5">
        <w:rPr>
          <w:rFonts w:ascii="Times New Roman" w:hAnsi="Times New Roman" w:cs="Times New Roman"/>
          <w:sz w:val="28"/>
          <w:szCs w:val="28"/>
        </w:rPr>
        <w:t>" (или "Реквием"), 1636; Оратория «Семь слов Спасителя на кресте», 1645 год; Второй сборник «Священных симфоний», 1647 год; «</w:t>
      </w:r>
      <w:proofErr w:type="spellStart"/>
      <w:r w:rsidRPr="002550E5">
        <w:rPr>
          <w:rFonts w:ascii="Times New Roman" w:hAnsi="Times New Roman" w:cs="Times New Roman"/>
          <w:sz w:val="28"/>
          <w:szCs w:val="28"/>
        </w:rPr>
        <w:t>Musicalia</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ad</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Chorum</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sacrum</w:t>
      </w:r>
      <w:proofErr w:type="spellEnd"/>
      <w:r w:rsidRPr="002550E5">
        <w:rPr>
          <w:rFonts w:ascii="Times New Roman" w:hAnsi="Times New Roman" w:cs="Times New Roman"/>
          <w:sz w:val="28"/>
          <w:szCs w:val="28"/>
        </w:rPr>
        <w:t>» (или «</w:t>
      </w:r>
      <w:proofErr w:type="spellStart"/>
      <w:r w:rsidRPr="002550E5">
        <w:rPr>
          <w:rFonts w:ascii="Times New Roman" w:hAnsi="Times New Roman" w:cs="Times New Roman"/>
          <w:sz w:val="28"/>
          <w:szCs w:val="28"/>
        </w:rPr>
        <w:t>Geistliche</w:t>
      </w:r>
      <w:proofErr w:type="spellEnd"/>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chormusic</w:t>
      </w:r>
      <w:proofErr w:type="spellEnd"/>
      <w:r w:rsidRPr="002550E5">
        <w:rPr>
          <w:rFonts w:ascii="Times New Roman" w:hAnsi="Times New Roman" w:cs="Times New Roman"/>
          <w:sz w:val="28"/>
          <w:szCs w:val="28"/>
        </w:rPr>
        <w:t xml:space="preserve">»), 1648 год; Третий сборник «Священных симфоний», 1650 год; «Страсти по Матфею», 1666 год; «Страсти по Луке», 1666 год; «Страсти по Иоанну», 1665 год; </w:t>
      </w:r>
      <w:bookmarkStart w:id="0" w:name="_Hlk55141375"/>
      <w:r w:rsidRPr="002550E5">
        <w:rPr>
          <w:rFonts w:ascii="Times New Roman" w:hAnsi="Times New Roman" w:cs="Times New Roman"/>
          <w:sz w:val="28"/>
          <w:szCs w:val="28"/>
        </w:rPr>
        <w:t xml:space="preserve">Оратория «История Рождества», </w:t>
      </w:r>
      <w:bookmarkEnd w:id="0"/>
      <w:r w:rsidRPr="002550E5">
        <w:rPr>
          <w:rFonts w:ascii="Times New Roman" w:hAnsi="Times New Roman" w:cs="Times New Roman"/>
          <w:sz w:val="28"/>
          <w:szCs w:val="28"/>
        </w:rPr>
        <w:t>1664 год; «Немецкий магнификат», 1671 год.</w:t>
      </w:r>
    </w:p>
    <w:p w14:paraId="4A54E63E" w14:textId="77777777" w:rsidR="00097529" w:rsidRPr="002550E5" w:rsidRDefault="00E9433E"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Оратория «История Рождества»</w:t>
      </w:r>
      <w:r w:rsidR="00EA4FC9" w:rsidRPr="002550E5">
        <w:rPr>
          <w:rFonts w:ascii="Times New Roman" w:hAnsi="Times New Roman" w:cs="Times New Roman"/>
          <w:sz w:val="28"/>
          <w:szCs w:val="28"/>
        </w:rPr>
        <w:t xml:space="preserve"> написана </w:t>
      </w:r>
      <w:r w:rsidRPr="002550E5">
        <w:rPr>
          <w:rFonts w:ascii="Times New Roman" w:hAnsi="Times New Roman" w:cs="Times New Roman"/>
          <w:sz w:val="28"/>
          <w:szCs w:val="28"/>
        </w:rPr>
        <w:t xml:space="preserve">в 1664 году. </w:t>
      </w:r>
      <w:r w:rsidR="00097529" w:rsidRPr="002550E5">
        <w:rPr>
          <w:rFonts w:ascii="Times New Roman" w:hAnsi="Times New Roman" w:cs="Times New Roman"/>
          <w:sz w:val="28"/>
          <w:szCs w:val="28"/>
        </w:rPr>
        <w:t>Она</w:t>
      </w:r>
      <w:r w:rsidR="00EA4FC9" w:rsidRPr="002550E5">
        <w:rPr>
          <w:rFonts w:ascii="Times New Roman" w:hAnsi="Times New Roman" w:cs="Times New Roman"/>
          <w:sz w:val="28"/>
          <w:szCs w:val="28"/>
        </w:rPr>
        <w:t xml:space="preserve"> написана в последний период жизни Генриха </w:t>
      </w:r>
      <w:proofErr w:type="spellStart"/>
      <w:r w:rsidR="00EA4FC9" w:rsidRPr="002550E5">
        <w:rPr>
          <w:rFonts w:ascii="Times New Roman" w:hAnsi="Times New Roman" w:cs="Times New Roman"/>
          <w:sz w:val="28"/>
          <w:szCs w:val="28"/>
        </w:rPr>
        <w:t>Шютца</w:t>
      </w:r>
      <w:proofErr w:type="spellEnd"/>
      <w:r w:rsidR="00EA4FC9" w:rsidRPr="002550E5">
        <w:rPr>
          <w:rFonts w:ascii="Times New Roman" w:hAnsi="Times New Roman" w:cs="Times New Roman"/>
          <w:sz w:val="28"/>
          <w:szCs w:val="28"/>
        </w:rPr>
        <w:t xml:space="preserve">, поэтому отчётливо демонстрирует новаторские приёмы эпохи </w:t>
      </w:r>
      <w:r w:rsidR="0003156C" w:rsidRPr="002550E5">
        <w:rPr>
          <w:rFonts w:ascii="Times New Roman" w:hAnsi="Times New Roman" w:cs="Times New Roman"/>
          <w:sz w:val="28"/>
          <w:szCs w:val="28"/>
        </w:rPr>
        <w:t xml:space="preserve">и родины </w:t>
      </w:r>
      <w:r w:rsidR="00EA4FC9" w:rsidRPr="002550E5">
        <w:rPr>
          <w:rFonts w:ascii="Times New Roman" w:hAnsi="Times New Roman" w:cs="Times New Roman"/>
          <w:sz w:val="28"/>
          <w:szCs w:val="28"/>
        </w:rPr>
        <w:t xml:space="preserve">композитора. </w:t>
      </w:r>
      <w:r w:rsidR="00097529" w:rsidRPr="002550E5">
        <w:rPr>
          <w:rFonts w:ascii="Times New Roman" w:hAnsi="Times New Roman" w:cs="Times New Roman"/>
          <w:sz w:val="28"/>
          <w:szCs w:val="28"/>
        </w:rPr>
        <w:t xml:space="preserve">В ней не только выписаны инструментальные и вокальные партии, но и тонко дифференцированы характер и краски </w:t>
      </w:r>
      <w:r w:rsidR="008E7C0F" w:rsidRPr="002550E5">
        <w:rPr>
          <w:rFonts w:ascii="Times New Roman" w:hAnsi="Times New Roman" w:cs="Times New Roman"/>
          <w:sz w:val="28"/>
          <w:szCs w:val="28"/>
        </w:rPr>
        <w:t xml:space="preserve">оркестрового </w:t>
      </w:r>
      <w:r w:rsidR="00097529" w:rsidRPr="002550E5">
        <w:rPr>
          <w:rFonts w:ascii="Times New Roman" w:hAnsi="Times New Roman" w:cs="Times New Roman"/>
          <w:sz w:val="28"/>
          <w:szCs w:val="28"/>
        </w:rPr>
        <w:t>сопровождения.</w:t>
      </w:r>
    </w:p>
    <w:p w14:paraId="3611A2DA" w14:textId="77777777" w:rsidR="008E7C0F" w:rsidRPr="002550E5" w:rsidRDefault="008C371A"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В и</w:t>
      </w:r>
      <w:r w:rsidR="008E7C0F" w:rsidRPr="002550E5">
        <w:rPr>
          <w:rFonts w:ascii="Times New Roman" w:hAnsi="Times New Roman" w:cs="Times New Roman"/>
          <w:sz w:val="28"/>
          <w:szCs w:val="28"/>
        </w:rPr>
        <w:t>сполнит</w:t>
      </w:r>
      <w:r w:rsidRPr="002550E5">
        <w:rPr>
          <w:rFonts w:ascii="Times New Roman" w:hAnsi="Times New Roman" w:cs="Times New Roman"/>
          <w:sz w:val="28"/>
          <w:szCs w:val="28"/>
        </w:rPr>
        <w:t>ельский состав оратории входят: струнная группа, флейты, фагот, тромбоны, трубы, орган.</w:t>
      </w:r>
    </w:p>
    <w:p w14:paraId="5DA1663A" w14:textId="77777777" w:rsidR="00097529" w:rsidRPr="002550E5" w:rsidRDefault="00097529"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lastRenderedPageBreak/>
        <w:t>Действующие лица можно разделить на две группы: повествующий Евангелист и все остальные, принимающие участие в событиях.</w:t>
      </w:r>
    </w:p>
    <w:p w14:paraId="13DBA187" w14:textId="77777777" w:rsidR="00534F39" w:rsidRPr="002550E5" w:rsidRDefault="00ED6D1F" w:rsidP="00E84E73">
      <w:pPr>
        <w:pStyle w:val="a3"/>
        <w:numPr>
          <w:ilvl w:val="0"/>
          <w:numId w:val="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Евангелист</w:t>
      </w:r>
      <w:r w:rsidR="00855B62" w:rsidRPr="002550E5">
        <w:rPr>
          <w:rFonts w:ascii="Times New Roman" w:hAnsi="Times New Roman" w:cs="Times New Roman"/>
          <w:sz w:val="28"/>
          <w:szCs w:val="28"/>
        </w:rPr>
        <w:t xml:space="preserve"> – тенор в сопровождении органа по общему басу</w:t>
      </w:r>
      <w:r w:rsidR="00097529" w:rsidRPr="002550E5">
        <w:rPr>
          <w:rFonts w:ascii="Times New Roman" w:hAnsi="Times New Roman" w:cs="Times New Roman"/>
          <w:sz w:val="28"/>
          <w:szCs w:val="28"/>
        </w:rPr>
        <w:t>;</w:t>
      </w:r>
    </w:p>
    <w:p w14:paraId="6BD08571" w14:textId="77777777" w:rsidR="00534F39" w:rsidRPr="002550E5" w:rsidRDefault="00855B62" w:rsidP="00E84E73">
      <w:pPr>
        <w:pStyle w:val="a3"/>
        <w:numPr>
          <w:ilvl w:val="0"/>
          <w:numId w:val="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 xml:space="preserve">Ангел – сопрано в сопровождении </w:t>
      </w:r>
      <w:proofErr w:type="spellStart"/>
      <w:r w:rsidRPr="002550E5">
        <w:rPr>
          <w:rFonts w:ascii="Times New Roman" w:hAnsi="Times New Roman" w:cs="Times New Roman"/>
          <w:sz w:val="28"/>
          <w:szCs w:val="28"/>
        </w:rPr>
        <w:t>виолетт</w:t>
      </w:r>
      <w:proofErr w:type="spellEnd"/>
      <w:r w:rsidR="00097529" w:rsidRPr="002550E5">
        <w:rPr>
          <w:rFonts w:ascii="Times New Roman" w:hAnsi="Times New Roman" w:cs="Times New Roman"/>
          <w:sz w:val="28"/>
          <w:szCs w:val="28"/>
        </w:rPr>
        <w:t>;</w:t>
      </w:r>
    </w:p>
    <w:p w14:paraId="399C323E" w14:textId="77777777" w:rsidR="00534F39" w:rsidRPr="002550E5" w:rsidRDefault="00855B62" w:rsidP="00E84E73">
      <w:pPr>
        <w:pStyle w:val="a3"/>
        <w:numPr>
          <w:ilvl w:val="0"/>
          <w:numId w:val="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Пастухи – альты в сопровождении флейт и фагота</w:t>
      </w:r>
      <w:r w:rsidR="00097529" w:rsidRPr="002550E5">
        <w:rPr>
          <w:rFonts w:ascii="Times New Roman" w:hAnsi="Times New Roman" w:cs="Times New Roman"/>
          <w:sz w:val="28"/>
          <w:szCs w:val="28"/>
        </w:rPr>
        <w:t>;</w:t>
      </w:r>
    </w:p>
    <w:p w14:paraId="38404778" w14:textId="77777777" w:rsidR="00534F39" w:rsidRPr="002550E5" w:rsidRDefault="00855B62" w:rsidP="00E84E73">
      <w:pPr>
        <w:pStyle w:val="a3"/>
        <w:numPr>
          <w:ilvl w:val="0"/>
          <w:numId w:val="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Волхвы – тенора в сопровождении скрипок и фагота</w:t>
      </w:r>
      <w:r w:rsidR="00097529" w:rsidRPr="002550E5">
        <w:rPr>
          <w:rFonts w:ascii="Times New Roman" w:hAnsi="Times New Roman" w:cs="Times New Roman"/>
          <w:sz w:val="28"/>
          <w:szCs w:val="28"/>
        </w:rPr>
        <w:t>;</w:t>
      </w:r>
    </w:p>
    <w:p w14:paraId="1502A35C" w14:textId="77777777" w:rsidR="00534F39" w:rsidRPr="002550E5" w:rsidRDefault="00855B62" w:rsidP="00E84E73">
      <w:pPr>
        <w:pStyle w:val="a3"/>
        <w:numPr>
          <w:ilvl w:val="0"/>
          <w:numId w:val="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Первосвященники – басы в сопровождении тромбонами</w:t>
      </w:r>
      <w:r w:rsidR="00097529" w:rsidRPr="002550E5">
        <w:rPr>
          <w:rFonts w:ascii="Times New Roman" w:hAnsi="Times New Roman" w:cs="Times New Roman"/>
          <w:sz w:val="28"/>
          <w:szCs w:val="28"/>
        </w:rPr>
        <w:t>;</w:t>
      </w:r>
    </w:p>
    <w:p w14:paraId="2141AEF4" w14:textId="77777777" w:rsidR="00DF0AEC" w:rsidRDefault="00855B62" w:rsidP="00E84E73">
      <w:pPr>
        <w:pStyle w:val="a3"/>
        <w:numPr>
          <w:ilvl w:val="0"/>
          <w:numId w:val="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 xml:space="preserve">Ирод – бас  в сопровождении </w:t>
      </w:r>
      <w:r w:rsidR="00534F39" w:rsidRPr="002550E5">
        <w:rPr>
          <w:rFonts w:ascii="Times New Roman" w:hAnsi="Times New Roman" w:cs="Times New Roman"/>
          <w:sz w:val="28"/>
          <w:szCs w:val="28"/>
        </w:rPr>
        <w:t>двумя трубами высокого регистра</w:t>
      </w:r>
      <w:r w:rsidR="00097529" w:rsidRPr="002550E5">
        <w:rPr>
          <w:rFonts w:ascii="Times New Roman" w:hAnsi="Times New Roman" w:cs="Times New Roman"/>
          <w:sz w:val="28"/>
          <w:szCs w:val="28"/>
        </w:rPr>
        <w:t>.</w:t>
      </w:r>
    </w:p>
    <w:p w14:paraId="6FE198C2" w14:textId="77777777" w:rsidR="00A11BB8" w:rsidRPr="00DF0AEC" w:rsidRDefault="008C371A" w:rsidP="00E84E73">
      <w:pPr>
        <w:spacing w:after="0" w:line="360" w:lineRule="auto"/>
        <w:ind w:firstLine="709"/>
        <w:jc w:val="both"/>
        <w:rPr>
          <w:rFonts w:ascii="Times New Roman" w:hAnsi="Times New Roman" w:cs="Times New Roman"/>
          <w:sz w:val="28"/>
          <w:szCs w:val="28"/>
        </w:rPr>
      </w:pPr>
      <w:r w:rsidRPr="00DF0AEC">
        <w:rPr>
          <w:rFonts w:ascii="Times New Roman" w:hAnsi="Times New Roman" w:cs="Times New Roman"/>
          <w:sz w:val="28"/>
          <w:szCs w:val="28"/>
        </w:rPr>
        <w:t>Структура оратории является последовательностью девятнадцати номеров</w:t>
      </w:r>
      <w:r w:rsidR="00A11BB8" w:rsidRPr="00DF0AEC">
        <w:rPr>
          <w:rFonts w:ascii="Times New Roman" w:hAnsi="Times New Roman" w:cs="Times New Roman"/>
          <w:sz w:val="28"/>
          <w:szCs w:val="28"/>
        </w:rPr>
        <w:t xml:space="preserve">, разделённых на десять частей, восемь из которых являются особыми «Интермедиями» выразительно-характеристического плана героев евангельского текста. Связанны они лаконичным и сдержанным речитативом Евангелиста повествующего историю Рождения Христа на протяжении всего произведения. </w:t>
      </w:r>
    </w:p>
    <w:p w14:paraId="3CAE4DAD" w14:textId="77777777" w:rsidR="003670CB" w:rsidRPr="002550E5" w:rsidRDefault="00E513E4" w:rsidP="00E84E73">
      <w:pPr>
        <w:spacing w:after="0" w:line="360" w:lineRule="auto"/>
        <w:ind w:firstLine="360"/>
        <w:jc w:val="both"/>
        <w:rPr>
          <w:rFonts w:ascii="Times New Roman" w:hAnsi="Times New Roman" w:cs="Times New Roman"/>
          <w:sz w:val="28"/>
          <w:szCs w:val="28"/>
        </w:rPr>
      </w:pPr>
      <w:r w:rsidRPr="002550E5">
        <w:rPr>
          <w:rFonts w:ascii="Times New Roman" w:hAnsi="Times New Roman" w:cs="Times New Roman"/>
          <w:sz w:val="28"/>
          <w:szCs w:val="28"/>
        </w:rPr>
        <w:t>Интродукция</w:t>
      </w:r>
    </w:p>
    <w:p w14:paraId="05E6C1CA" w14:textId="77777777" w:rsidR="00E513E4" w:rsidRPr="002550E5" w:rsidRDefault="00E513E4" w:rsidP="00E84E73">
      <w:pPr>
        <w:pStyle w:val="a3"/>
        <w:numPr>
          <w:ilvl w:val="0"/>
          <w:numId w:val="15"/>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Хоровой пролог</w:t>
      </w:r>
    </w:p>
    <w:p w14:paraId="00A510FE" w14:textId="77777777" w:rsidR="00E513E4" w:rsidRPr="002550E5" w:rsidRDefault="00E513E4" w:rsidP="00E84E73">
      <w:pPr>
        <w:pStyle w:val="a3"/>
        <w:numPr>
          <w:ilvl w:val="0"/>
          <w:numId w:val="15"/>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57899300" w14:textId="77777777" w:rsidR="00E513E4" w:rsidRPr="002550E5" w:rsidRDefault="00E513E4"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 xml:space="preserve">Первая Интермедия </w:t>
      </w:r>
    </w:p>
    <w:p w14:paraId="53D93FB7" w14:textId="77777777" w:rsidR="00E513E4" w:rsidRPr="002550E5" w:rsidRDefault="00CA1603" w:rsidP="00E84E73">
      <w:pPr>
        <w:pStyle w:val="a3"/>
        <w:numPr>
          <w:ilvl w:val="0"/>
          <w:numId w:val="16"/>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Ариозо Ангела</w:t>
      </w:r>
    </w:p>
    <w:p w14:paraId="506E372E" w14:textId="77777777" w:rsidR="00CA1603" w:rsidRPr="002550E5" w:rsidRDefault="00CA1603" w:rsidP="00E84E73">
      <w:pPr>
        <w:pStyle w:val="a3"/>
        <w:numPr>
          <w:ilvl w:val="0"/>
          <w:numId w:val="16"/>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2F47C889"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Вторая Интермедия</w:t>
      </w:r>
    </w:p>
    <w:p w14:paraId="6FE50E07" w14:textId="77777777" w:rsidR="00CA1603" w:rsidRPr="002550E5" w:rsidRDefault="00CA1603" w:rsidP="00E84E73">
      <w:pPr>
        <w:pStyle w:val="a3"/>
        <w:numPr>
          <w:ilvl w:val="0"/>
          <w:numId w:val="17"/>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Хор Ангелов</w:t>
      </w:r>
    </w:p>
    <w:p w14:paraId="41580FB7" w14:textId="77777777" w:rsidR="00CA1603" w:rsidRPr="002550E5" w:rsidRDefault="00CA1603" w:rsidP="00E84E73">
      <w:pPr>
        <w:pStyle w:val="a3"/>
        <w:numPr>
          <w:ilvl w:val="0"/>
          <w:numId w:val="17"/>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6A5FABFB"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Третья Интермедия</w:t>
      </w:r>
    </w:p>
    <w:p w14:paraId="7355A77A" w14:textId="77777777" w:rsidR="00CA1603" w:rsidRPr="002550E5" w:rsidRDefault="00CA1603" w:rsidP="00E84E73">
      <w:pPr>
        <w:pStyle w:val="a3"/>
        <w:numPr>
          <w:ilvl w:val="0"/>
          <w:numId w:val="18"/>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Терцет Пастухов</w:t>
      </w:r>
    </w:p>
    <w:p w14:paraId="3806F7B8" w14:textId="77777777" w:rsidR="00CA1603" w:rsidRPr="002550E5" w:rsidRDefault="00CA1603" w:rsidP="00E84E73">
      <w:pPr>
        <w:pStyle w:val="a3"/>
        <w:numPr>
          <w:ilvl w:val="0"/>
          <w:numId w:val="18"/>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7E5A262E"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Четвёртая Интермедия</w:t>
      </w:r>
    </w:p>
    <w:p w14:paraId="6377B8D5" w14:textId="77777777" w:rsidR="00CA1603" w:rsidRPr="002550E5" w:rsidRDefault="00CA1603" w:rsidP="00E84E73">
      <w:pPr>
        <w:pStyle w:val="a3"/>
        <w:numPr>
          <w:ilvl w:val="0"/>
          <w:numId w:val="19"/>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Терцет Волхвов</w:t>
      </w:r>
    </w:p>
    <w:p w14:paraId="02FAA29E" w14:textId="77777777" w:rsidR="00CA1603" w:rsidRPr="002550E5" w:rsidRDefault="00CA1603" w:rsidP="00E84E73">
      <w:pPr>
        <w:pStyle w:val="a3"/>
        <w:numPr>
          <w:ilvl w:val="0"/>
          <w:numId w:val="19"/>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643D35B4"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Пятая Интермедия</w:t>
      </w:r>
    </w:p>
    <w:p w14:paraId="1B421DFA" w14:textId="77777777" w:rsidR="00CA1603" w:rsidRPr="002550E5" w:rsidRDefault="00CA1603" w:rsidP="00E84E73">
      <w:pPr>
        <w:pStyle w:val="a3"/>
        <w:numPr>
          <w:ilvl w:val="0"/>
          <w:numId w:val="20"/>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lastRenderedPageBreak/>
        <w:t>Квартет Первосвященников</w:t>
      </w:r>
    </w:p>
    <w:p w14:paraId="5284B34C" w14:textId="77777777" w:rsidR="00CA1603" w:rsidRPr="002550E5" w:rsidRDefault="00CA1603" w:rsidP="00E84E73">
      <w:pPr>
        <w:pStyle w:val="a3"/>
        <w:numPr>
          <w:ilvl w:val="0"/>
          <w:numId w:val="20"/>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47DF3C48"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Шестая Интермедия</w:t>
      </w:r>
    </w:p>
    <w:p w14:paraId="5A186F8B" w14:textId="77777777" w:rsidR="00CA1603" w:rsidRPr="002550E5" w:rsidRDefault="00CA1603" w:rsidP="00E84E73">
      <w:pPr>
        <w:pStyle w:val="a3"/>
        <w:numPr>
          <w:ilvl w:val="0"/>
          <w:numId w:val="21"/>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Соло Ирода</w:t>
      </w:r>
    </w:p>
    <w:p w14:paraId="767C1C15" w14:textId="77777777" w:rsidR="00CA1603" w:rsidRPr="002550E5" w:rsidRDefault="00CA1603" w:rsidP="00E84E73">
      <w:pPr>
        <w:pStyle w:val="a3"/>
        <w:numPr>
          <w:ilvl w:val="0"/>
          <w:numId w:val="21"/>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124E43BF"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Седьмая Интермедия</w:t>
      </w:r>
    </w:p>
    <w:p w14:paraId="5F89C270" w14:textId="77777777" w:rsidR="00CA1603" w:rsidRPr="002550E5" w:rsidRDefault="00CA1603" w:rsidP="00E84E73">
      <w:pPr>
        <w:pStyle w:val="a3"/>
        <w:numPr>
          <w:ilvl w:val="0"/>
          <w:numId w:val="22"/>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Соло-монолог Ангела</w:t>
      </w:r>
    </w:p>
    <w:p w14:paraId="42F52A8A" w14:textId="77777777" w:rsidR="00CA1603" w:rsidRPr="002550E5" w:rsidRDefault="00CA1603" w:rsidP="00E84E73">
      <w:pPr>
        <w:pStyle w:val="a3"/>
        <w:numPr>
          <w:ilvl w:val="0"/>
          <w:numId w:val="22"/>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526DC088"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Восьмая Интермедия</w:t>
      </w:r>
    </w:p>
    <w:p w14:paraId="577FF76C" w14:textId="77777777" w:rsidR="00CA1603" w:rsidRPr="002550E5" w:rsidRDefault="00CA1603" w:rsidP="00E84E73">
      <w:pPr>
        <w:pStyle w:val="a3"/>
        <w:numPr>
          <w:ilvl w:val="0"/>
          <w:numId w:val="23"/>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Ария Ангела</w:t>
      </w:r>
    </w:p>
    <w:p w14:paraId="6343D827" w14:textId="77777777" w:rsidR="00CA1603" w:rsidRPr="002550E5" w:rsidRDefault="00CA1603" w:rsidP="00E84E73">
      <w:pPr>
        <w:pStyle w:val="a3"/>
        <w:numPr>
          <w:ilvl w:val="0"/>
          <w:numId w:val="23"/>
        </w:numPr>
        <w:spacing w:after="0" w:line="360" w:lineRule="auto"/>
        <w:rPr>
          <w:rFonts w:ascii="Times New Roman" w:hAnsi="Times New Roman" w:cs="Times New Roman"/>
          <w:sz w:val="28"/>
          <w:szCs w:val="28"/>
        </w:rPr>
      </w:pPr>
      <w:r w:rsidRPr="002550E5">
        <w:rPr>
          <w:rFonts w:ascii="Times New Roman" w:hAnsi="Times New Roman" w:cs="Times New Roman"/>
          <w:sz w:val="28"/>
          <w:szCs w:val="28"/>
        </w:rPr>
        <w:t>Речитатив Евангелиста</w:t>
      </w:r>
    </w:p>
    <w:p w14:paraId="3CC83BEA" w14:textId="77777777" w:rsidR="00CA1603" w:rsidRPr="002550E5" w:rsidRDefault="00CA1603" w:rsidP="00E84E73">
      <w:pPr>
        <w:spacing w:after="0" w:line="360" w:lineRule="auto"/>
        <w:ind w:left="360"/>
        <w:jc w:val="both"/>
        <w:rPr>
          <w:rFonts w:ascii="Times New Roman" w:hAnsi="Times New Roman" w:cs="Times New Roman"/>
          <w:sz w:val="28"/>
          <w:szCs w:val="28"/>
        </w:rPr>
      </w:pPr>
      <w:r w:rsidRPr="002550E5">
        <w:rPr>
          <w:rFonts w:ascii="Times New Roman" w:hAnsi="Times New Roman" w:cs="Times New Roman"/>
          <w:sz w:val="28"/>
          <w:szCs w:val="28"/>
        </w:rPr>
        <w:t xml:space="preserve">Резолюция </w:t>
      </w:r>
    </w:p>
    <w:p w14:paraId="68AF617D" w14:textId="77777777" w:rsidR="00CA1603" w:rsidRPr="002550E5" w:rsidRDefault="00CA1603" w:rsidP="00E84E73">
      <w:pPr>
        <w:pStyle w:val="a3"/>
        <w:numPr>
          <w:ilvl w:val="0"/>
          <w:numId w:val="24"/>
        </w:numPr>
        <w:spacing w:after="0" w:line="360" w:lineRule="auto"/>
        <w:jc w:val="both"/>
        <w:rPr>
          <w:rFonts w:ascii="Times New Roman" w:hAnsi="Times New Roman" w:cs="Times New Roman"/>
          <w:sz w:val="28"/>
          <w:szCs w:val="28"/>
        </w:rPr>
      </w:pPr>
      <w:r w:rsidRPr="002550E5">
        <w:rPr>
          <w:rFonts w:ascii="Times New Roman" w:hAnsi="Times New Roman" w:cs="Times New Roman"/>
          <w:sz w:val="28"/>
          <w:szCs w:val="28"/>
        </w:rPr>
        <w:t>Хоровое Заключение</w:t>
      </w:r>
    </w:p>
    <w:p w14:paraId="2B3BDE50" w14:textId="77777777" w:rsidR="00925EDD" w:rsidRPr="002550E5" w:rsidRDefault="00A11BB8"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Оратория начинается с </w:t>
      </w:r>
      <w:r w:rsidR="00D953F2" w:rsidRPr="002550E5">
        <w:rPr>
          <w:rFonts w:ascii="Times New Roman" w:hAnsi="Times New Roman" w:cs="Times New Roman"/>
          <w:sz w:val="28"/>
          <w:szCs w:val="28"/>
        </w:rPr>
        <w:t>интродукции, первый номер которой – традиционный хоровой пролог</w:t>
      </w:r>
      <w:r w:rsidR="003670CB" w:rsidRPr="002550E5">
        <w:rPr>
          <w:rFonts w:ascii="Times New Roman" w:hAnsi="Times New Roman" w:cs="Times New Roman"/>
          <w:sz w:val="28"/>
          <w:szCs w:val="28"/>
        </w:rPr>
        <w:t>. Оркестровое вступление</w:t>
      </w:r>
      <w:r w:rsidR="00245F9F" w:rsidRPr="002550E5">
        <w:rPr>
          <w:rFonts w:ascii="Times New Roman" w:hAnsi="Times New Roman" w:cs="Times New Roman"/>
          <w:sz w:val="28"/>
          <w:szCs w:val="28"/>
        </w:rPr>
        <w:t xml:space="preserve"> в </w:t>
      </w:r>
      <w:r w:rsidR="00245F9F" w:rsidRPr="002550E5">
        <w:rPr>
          <w:rFonts w:ascii="Times New Roman" w:hAnsi="Times New Roman" w:cs="Times New Roman"/>
          <w:sz w:val="28"/>
          <w:szCs w:val="28"/>
          <w:lang w:val="en-US"/>
        </w:rPr>
        <w:t>F</w:t>
      </w:r>
      <w:r w:rsidR="00245F9F" w:rsidRPr="002550E5">
        <w:rPr>
          <w:rFonts w:ascii="Times New Roman" w:hAnsi="Times New Roman" w:cs="Times New Roman"/>
          <w:sz w:val="28"/>
          <w:szCs w:val="28"/>
        </w:rPr>
        <w:t>-</w:t>
      </w:r>
      <w:r w:rsidR="00245F9F" w:rsidRPr="002550E5">
        <w:rPr>
          <w:rFonts w:ascii="Times New Roman" w:hAnsi="Times New Roman" w:cs="Times New Roman"/>
          <w:sz w:val="28"/>
          <w:szCs w:val="28"/>
          <w:lang w:val="en-US"/>
        </w:rPr>
        <w:t>dur</w:t>
      </w:r>
      <w:r w:rsidR="003670CB" w:rsidRPr="002550E5">
        <w:rPr>
          <w:rFonts w:ascii="Times New Roman" w:hAnsi="Times New Roman" w:cs="Times New Roman"/>
          <w:sz w:val="28"/>
          <w:szCs w:val="28"/>
        </w:rPr>
        <w:t xml:space="preserve"> предвосхищает праздник Рождества. </w:t>
      </w:r>
      <w:r w:rsidR="00D953F2" w:rsidRPr="002550E5">
        <w:rPr>
          <w:rFonts w:ascii="Times New Roman" w:hAnsi="Times New Roman" w:cs="Times New Roman"/>
          <w:sz w:val="28"/>
          <w:szCs w:val="28"/>
        </w:rPr>
        <w:t xml:space="preserve">Вступает </w:t>
      </w:r>
      <w:r w:rsidR="0079069A" w:rsidRPr="002550E5">
        <w:rPr>
          <w:rFonts w:ascii="Times New Roman" w:hAnsi="Times New Roman" w:cs="Times New Roman"/>
          <w:sz w:val="28"/>
          <w:szCs w:val="28"/>
        </w:rPr>
        <w:t xml:space="preserve">ликующий </w:t>
      </w:r>
      <w:r w:rsidR="00D953F2" w:rsidRPr="002550E5">
        <w:rPr>
          <w:rFonts w:ascii="Times New Roman" w:hAnsi="Times New Roman" w:cs="Times New Roman"/>
          <w:sz w:val="28"/>
          <w:szCs w:val="28"/>
        </w:rPr>
        <w:t xml:space="preserve">хор, </w:t>
      </w:r>
      <w:r w:rsidR="00B8541E" w:rsidRPr="002550E5">
        <w:rPr>
          <w:rFonts w:ascii="Times New Roman" w:hAnsi="Times New Roman" w:cs="Times New Roman"/>
          <w:sz w:val="28"/>
          <w:szCs w:val="28"/>
        </w:rPr>
        <w:t xml:space="preserve">похожий на </w:t>
      </w:r>
      <w:r w:rsidR="00925EDD" w:rsidRPr="002550E5">
        <w:rPr>
          <w:rFonts w:ascii="Times New Roman" w:hAnsi="Times New Roman" w:cs="Times New Roman"/>
          <w:sz w:val="28"/>
          <w:szCs w:val="28"/>
        </w:rPr>
        <w:t>григорианский хорал</w:t>
      </w:r>
      <w:r w:rsidR="00D953F2" w:rsidRPr="002550E5">
        <w:rPr>
          <w:rFonts w:ascii="Times New Roman" w:hAnsi="Times New Roman" w:cs="Times New Roman"/>
          <w:sz w:val="28"/>
          <w:szCs w:val="28"/>
        </w:rPr>
        <w:t>. Со второй страницы в хоровой партии</w:t>
      </w:r>
      <w:r w:rsidR="0079069A" w:rsidRPr="002550E5">
        <w:rPr>
          <w:rFonts w:ascii="Times New Roman" w:hAnsi="Times New Roman" w:cs="Times New Roman"/>
          <w:sz w:val="28"/>
          <w:szCs w:val="28"/>
        </w:rPr>
        <w:t xml:space="preserve"> (такт</w:t>
      </w:r>
      <w:r w:rsidR="00245F9F" w:rsidRPr="002550E5">
        <w:rPr>
          <w:rFonts w:ascii="Times New Roman" w:hAnsi="Times New Roman" w:cs="Times New Roman"/>
          <w:sz w:val="28"/>
          <w:szCs w:val="28"/>
        </w:rPr>
        <w:t xml:space="preserve"> 16</w:t>
      </w:r>
      <w:r w:rsidR="0079069A" w:rsidRPr="002550E5">
        <w:rPr>
          <w:rFonts w:ascii="Times New Roman" w:hAnsi="Times New Roman" w:cs="Times New Roman"/>
          <w:sz w:val="28"/>
          <w:szCs w:val="28"/>
        </w:rPr>
        <w:t xml:space="preserve">) </w:t>
      </w:r>
      <w:r w:rsidR="00D953F2" w:rsidRPr="002550E5">
        <w:rPr>
          <w:rFonts w:ascii="Times New Roman" w:hAnsi="Times New Roman" w:cs="Times New Roman"/>
          <w:sz w:val="28"/>
          <w:szCs w:val="28"/>
        </w:rPr>
        <w:t xml:space="preserve">появляется восходящий ход на кварту, который </w:t>
      </w:r>
      <w:r w:rsidR="0079069A" w:rsidRPr="002550E5">
        <w:rPr>
          <w:rFonts w:ascii="Times New Roman" w:hAnsi="Times New Roman" w:cs="Times New Roman"/>
          <w:sz w:val="28"/>
          <w:szCs w:val="28"/>
        </w:rPr>
        <w:t>добавляет торжественности в номер. В оркестровой же партии появля</w:t>
      </w:r>
      <w:r w:rsidR="00925EDD" w:rsidRPr="002550E5">
        <w:rPr>
          <w:rFonts w:ascii="Times New Roman" w:hAnsi="Times New Roman" w:cs="Times New Roman"/>
          <w:sz w:val="28"/>
          <w:szCs w:val="28"/>
        </w:rPr>
        <w:t>ет</w:t>
      </w:r>
      <w:r w:rsidR="0079069A" w:rsidRPr="002550E5">
        <w:rPr>
          <w:rFonts w:ascii="Times New Roman" w:hAnsi="Times New Roman" w:cs="Times New Roman"/>
          <w:sz w:val="28"/>
          <w:szCs w:val="28"/>
        </w:rPr>
        <w:t xml:space="preserve">ся фигура </w:t>
      </w:r>
      <w:r w:rsidR="0079069A" w:rsidRPr="002550E5">
        <w:rPr>
          <w:rFonts w:ascii="Times New Roman" w:hAnsi="Times New Roman" w:cs="Times New Roman"/>
          <w:sz w:val="28"/>
          <w:szCs w:val="28"/>
          <w:lang w:val="en-US"/>
        </w:rPr>
        <w:t>anabasis</w:t>
      </w:r>
      <w:r w:rsidR="00245F9F" w:rsidRPr="002550E5">
        <w:rPr>
          <w:rFonts w:ascii="Times New Roman" w:hAnsi="Times New Roman" w:cs="Times New Roman"/>
          <w:sz w:val="28"/>
          <w:szCs w:val="28"/>
        </w:rPr>
        <w:t xml:space="preserve"> (</w:t>
      </w:r>
      <w:r w:rsidR="0079069A" w:rsidRPr="002550E5">
        <w:rPr>
          <w:rFonts w:ascii="Times New Roman" w:hAnsi="Times New Roman" w:cs="Times New Roman"/>
          <w:sz w:val="28"/>
          <w:szCs w:val="28"/>
        </w:rPr>
        <w:t>такт</w:t>
      </w:r>
      <w:r w:rsidR="00245F9F" w:rsidRPr="002550E5">
        <w:rPr>
          <w:rFonts w:ascii="Times New Roman" w:hAnsi="Times New Roman" w:cs="Times New Roman"/>
          <w:sz w:val="28"/>
          <w:szCs w:val="28"/>
        </w:rPr>
        <w:t xml:space="preserve"> 18</w:t>
      </w:r>
      <w:r w:rsidR="0079069A" w:rsidRPr="002550E5">
        <w:rPr>
          <w:rFonts w:ascii="Times New Roman" w:hAnsi="Times New Roman" w:cs="Times New Roman"/>
          <w:sz w:val="28"/>
          <w:szCs w:val="28"/>
        </w:rPr>
        <w:t>; с</w:t>
      </w:r>
      <w:r w:rsidR="00245F9F" w:rsidRPr="002550E5">
        <w:rPr>
          <w:rFonts w:ascii="Times New Roman" w:hAnsi="Times New Roman" w:cs="Times New Roman"/>
          <w:sz w:val="28"/>
          <w:szCs w:val="28"/>
        </w:rPr>
        <w:t>тр. 3, так 36-39</w:t>
      </w:r>
      <w:r w:rsidR="0079069A" w:rsidRPr="002550E5">
        <w:rPr>
          <w:rFonts w:ascii="Times New Roman" w:hAnsi="Times New Roman" w:cs="Times New Roman"/>
          <w:sz w:val="28"/>
          <w:szCs w:val="28"/>
        </w:rPr>
        <w:t>) – восходящее движение мелодии, прочно связанное с символикой воскресения.</w:t>
      </w:r>
      <w:r w:rsidR="00925EDD" w:rsidRPr="002550E5">
        <w:rPr>
          <w:rFonts w:ascii="Times New Roman" w:hAnsi="Times New Roman" w:cs="Times New Roman"/>
          <w:sz w:val="28"/>
          <w:szCs w:val="28"/>
        </w:rPr>
        <w:t xml:space="preserve"> Эта музыкально-риторическая фигура господствует на протяжении всей оратории. Хор завершается, после которого следует большой рассказ Евангелиста.  Он рассказывает о пророчестве, о всемирной переписи, о походе Марии и Иосифа в город Вифлеем, город царя </w:t>
      </w:r>
      <w:proofErr w:type="spellStart"/>
      <w:r w:rsidR="00925EDD" w:rsidRPr="002550E5">
        <w:rPr>
          <w:rFonts w:ascii="Times New Roman" w:hAnsi="Times New Roman" w:cs="Times New Roman"/>
          <w:sz w:val="28"/>
          <w:szCs w:val="28"/>
        </w:rPr>
        <w:t>Давыда</w:t>
      </w:r>
      <w:proofErr w:type="spellEnd"/>
      <w:r w:rsidR="00925EDD" w:rsidRPr="002550E5">
        <w:rPr>
          <w:rFonts w:ascii="Times New Roman" w:hAnsi="Times New Roman" w:cs="Times New Roman"/>
          <w:sz w:val="28"/>
          <w:szCs w:val="28"/>
        </w:rPr>
        <w:t xml:space="preserve">, потомками которого была будущая Богородица и </w:t>
      </w:r>
      <w:proofErr w:type="spellStart"/>
      <w:r w:rsidR="00925EDD" w:rsidRPr="002550E5">
        <w:rPr>
          <w:rFonts w:ascii="Times New Roman" w:hAnsi="Times New Roman" w:cs="Times New Roman"/>
          <w:sz w:val="28"/>
          <w:szCs w:val="28"/>
        </w:rPr>
        <w:t>Обручник</w:t>
      </w:r>
      <w:proofErr w:type="spellEnd"/>
      <w:r w:rsidR="00925EDD" w:rsidRPr="002550E5">
        <w:rPr>
          <w:rFonts w:ascii="Times New Roman" w:hAnsi="Times New Roman" w:cs="Times New Roman"/>
          <w:sz w:val="28"/>
          <w:szCs w:val="28"/>
        </w:rPr>
        <w:t>, о рождении Спасителя в вертепе (пещере).</w:t>
      </w:r>
    </w:p>
    <w:p w14:paraId="32CC7E1A" w14:textId="77777777" w:rsidR="00925EDD" w:rsidRPr="002550E5" w:rsidRDefault="00925EDD"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«Христос родился – славьте!» – на этом последнем известии речитатив обрывается: начинается Первая Интермедия – большое, развитое Ариозо Ангела. Соло Ангела лишено явных оперных черт. Оно строго </w:t>
      </w:r>
      <w:proofErr w:type="spellStart"/>
      <w:r w:rsidRPr="002550E5">
        <w:rPr>
          <w:rFonts w:ascii="Times New Roman" w:hAnsi="Times New Roman" w:cs="Times New Roman"/>
          <w:sz w:val="28"/>
          <w:szCs w:val="28"/>
        </w:rPr>
        <w:t>диатонично</w:t>
      </w:r>
      <w:proofErr w:type="spellEnd"/>
      <w:r w:rsidRPr="002550E5">
        <w:rPr>
          <w:rFonts w:ascii="Times New Roman" w:hAnsi="Times New Roman" w:cs="Times New Roman"/>
          <w:sz w:val="28"/>
          <w:szCs w:val="28"/>
        </w:rPr>
        <w:t xml:space="preserve">, мелодия возвращается к одним и тем же интонационным закруглениям фраз. </w:t>
      </w:r>
      <w:r w:rsidRPr="002550E5">
        <w:rPr>
          <w:rFonts w:ascii="Times New Roman" w:hAnsi="Times New Roman" w:cs="Times New Roman"/>
          <w:sz w:val="28"/>
          <w:szCs w:val="28"/>
        </w:rPr>
        <w:lastRenderedPageBreak/>
        <w:t>Сопровождающие скрипки ведут «волнообразный» канонический диалог. В источниках указывают на схожесть Ариозо с колыбельной: возможно, это сравн</w:t>
      </w:r>
      <w:r w:rsidR="00245F9F" w:rsidRPr="002550E5">
        <w:rPr>
          <w:rFonts w:ascii="Times New Roman" w:hAnsi="Times New Roman" w:cs="Times New Roman"/>
          <w:sz w:val="28"/>
          <w:szCs w:val="28"/>
        </w:rPr>
        <w:t>ение отталкивается от повторения одно и того же</w:t>
      </w:r>
      <w:r w:rsidRPr="002550E5">
        <w:rPr>
          <w:rFonts w:ascii="Times New Roman" w:hAnsi="Times New Roman" w:cs="Times New Roman"/>
          <w:sz w:val="28"/>
          <w:szCs w:val="28"/>
        </w:rPr>
        <w:t xml:space="preserve"> </w:t>
      </w:r>
      <w:proofErr w:type="spellStart"/>
      <w:r w:rsidRPr="002550E5">
        <w:rPr>
          <w:rFonts w:ascii="Times New Roman" w:hAnsi="Times New Roman" w:cs="Times New Roman"/>
          <w:sz w:val="28"/>
          <w:szCs w:val="28"/>
        </w:rPr>
        <w:t>низходящего</w:t>
      </w:r>
      <w:proofErr w:type="spellEnd"/>
      <w:r w:rsidRPr="002550E5">
        <w:rPr>
          <w:rFonts w:ascii="Times New Roman" w:hAnsi="Times New Roman" w:cs="Times New Roman"/>
          <w:sz w:val="28"/>
          <w:szCs w:val="28"/>
        </w:rPr>
        <w:t xml:space="preserve"> </w:t>
      </w:r>
      <w:proofErr w:type="spellStart"/>
      <w:r w:rsidR="00245F9F" w:rsidRPr="002550E5">
        <w:rPr>
          <w:rFonts w:ascii="Times New Roman" w:hAnsi="Times New Roman" w:cs="Times New Roman"/>
          <w:sz w:val="28"/>
          <w:szCs w:val="28"/>
        </w:rPr>
        <w:t>поступенного</w:t>
      </w:r>
      <w:proofErr w:type="spellEnd"/>
      <w:r w:rsidR="00245F9F"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движения вниз на терцию </w:t>
      </w:r>
      <w:r w:rsidR="00245F9F" w:rsidRPr="002550E5">
        <w:rPr>
          <w:rFonts w:ascii="Times New Roman" w:hAnsi="Times New Roman" w:cs="Times New Roman"/>
          <w:sz w:val="28"/>
          <w:szCs w:val="28"/>
        </w:rPr>
        <w:t xml:space="preserve">(стр. 7, такт 6-7). Также присутствуют приёмы, характерные для всяческих «видений», воплощения таинственных сил: неожиданно появляющиеся хроматизмы, </w:t>
      </w:r>
      <w:proofErr w:type="spellStart"/>
      <w:r w:rsidR="00245F9F" w:rsidRPr="002550E5">
        <w:rPr>
          <w:rFonts w:ascii="Times New Roman" w:hAnsi="Times New Roman" w:cs="Times New Roman"/>
          <w:sz w:val="28"/>
          <w:szCs w:val="28"/>
        </w:rPr>
        <w:t>однотактовые</w:t>
      </w:r>
      <w:proofErr w:type="spellEnd"/>
      <w:r w:rsidR="00245F9F" w:rsidRPr="002550E5">
        <w:rPr>
          <w:rFonts w:ascii="Times New Roman" w:hAnsi="Times New Roman" w:cs="Times New Roman"/>
          <w:sz w:val="28"/>
          <w:szCs w:val="28"/>
        </w:rPr>
        <w:t xml:space="preserve"> отклонения (стр. 9, такт 63-66). </w:t>
      </w:r>
      <w:r w:rsidR="00F356D9" w:rsidRPr="002550E5">
        <w:rPr>
          <w:rFonts w:ascii="Times New Roman" w:hAnsi="Times New Roman" w:cs="Times New Roman"/>
          <w:sz w:val="28"/>
          <w:szCs w:val="28"/>
        </w:rPr>
        <w:t>На восьмой странице (с 31-ого такта) появляются «</w:t>
      </w:r>
      <w:proofErr w:type="spellStart"/>
      <w:r w:rsidR="00F356D9" w:rsidRPr="002550E5">
        <w:rPr>
          <w:rFonts w:ascii="Times New Roman" w:hAnsi="Times New Roman" w:cs="Times New Roman"/>
          <w:sz w:val="28"/>
          <w:szCs w:val="28"/>
        </w:rPr>
        <w:t>юбиляции</w:t>
      </w:r>
      <w:proofErr w:type="spellEnd"/>
      <w:r w:rsidR="00F356D9" w:rsidRPr="002550E5">
        <w:rPr>
          <w:rFonts w:ascii="Times New Roman" w:hAnsi="Times New Roman" w:cs="Times New Roman"/>
          <w:sz w:val="28"/>
          <w:szCs w:val="28"/>
        </w:rPr>
        <w:t>», поэтому, н</w:t>
      </w:r>
      <w:r w:rsidR="00245F9F" w:rsidRPr="002550E5">
        <w:rPr>
          <w:rFonts w:ascii="Times New Roman" w:hAnsi="Times New Roman" w:cs="Times New Roman"/>
          <w:sz w:val="28"/>
          <w:szCs w:val="28"/>
        </w:rPr>
        <w:t xml:space="preserve">есмотря на умеренный темп, </w:t>
      </w:r>
      <w:r w:rsidR="00F356D9" w:rsidRPr="002550E5">
        <w:rPr>
          <w:rFonts w:ascii="Times New Roman" w:hAnsi="Times New Roman" w:cs="Times New Roman"/>
          <w:sz w:val="28"/>
          <w:szCs w:val="28"/>
        </w:rPr>
        <w:t xml:space="preserve">весь </w:t>
      </w:r>
      <w:r w:rsidR="00245F9F" w:rsidRPr="002550E5">
        <w:rPr>
          <w:rFonts w:ascii="Times New Roman" w:hAnsi="Times New Roman" w:cs="Times New Roman"/>
          <w:sz w:val="28"/>
          <w:szCs w:val="28"/>
        </w:rPr>
        <w:t xml:space="preserve">номер радостного характера. </w:t>
      </w:r>
    </w:p>
    <w:p w14:paraId="6A0E7985" w14:textId="77777777" w:rsidR="00245F9F" w:rsidRPr="002550E5" w:rsidRDefault="00F356D9"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Повествование Евангелиста продолжается, которого сменяет Вторая Интермедия: большой, торжественный </w:t>
      </w:r>
      <w:proofErr w:type="spellStart"/>
      <w:r w:rsidRPr="002550E5">
        <w:rPr>
          <w:rFonts w:ascii="Times New Roman" w:hAnsi="Times New Roman" w:cs="Times New Roman"/>
          <w:sz w:val="28"/>
          <w:szCs w:val="28"/>
        </w:rPr>
        <w:t>шестиголосный</w:t>
      </w:r>
      <w:proofErr w:type="spellEnd"/>
      <w:r w:rsidRPr="002550E5">
        <w:rPr>
          <w:rFonts w:ascii="Times New Roman" w:hAnsi="Times New Roman" w:cs="Times New Roman"/>
          <w:sz w:val="28"/>
          <w:szCs w:val="28"/>
        </w:rPr>
        <w:t xml:space="preserve"> хор Ангелов в сопровождении струнных, фагота и органа, который прославляет Рождество. Явные черты строгой полифонии проявляются, в первую очередь, в обозначении голосов</w:t>
      </w:r>
      <w:r w:rsidR="00B8541E" w:rsidRPr="002550E5">
        <w:rPr>
          <w:rFonts w:ascii="Times New Roman" w:hAnsi="Times New Roman" w:cs="Times New Roman"/>
          <w:sz w:val="28"/>
          <w:szCs w:val="28"/>
        </w:rPr>
        <w:t xml:space="preserve"> характерные обозначениям из старинных григорианских хоралов</w:t>
      </w:r>
      <w:r w:rsidRPr="002550E5">
        <w:rPr>
          <w:rFonts w:ascii="Times New Roman" w:hAnsi="Times New Roman" w:cs="Times New Roman"/>
          <w:sz w:val="28"/>
          <w:szCs w:val="28"/>
        </w:rPr>
        <w:t xml:space="preserve">. Органная партия практически всегда движется по звукам трезвучия. Появляются </w:t>
      </w:r>
      <w:proofErr w:type="spellStart"/>
      <w:r w:rsidRPr="002550E5">
        <w:rPr>
          <w:rFonts w:ascii="Times New Roman" w:hAnsi="Times New Roman" w:cs="Times New Roman"/>
          <w:sz w:val="28"/>
          <w:szCs w:val="28"/>
        </w:rPr>
        <w:t>юбиляции</w:t>
      </w:r>
      <w:proofErr w:type="spellEnd"/>
      <w:r w:rsidRPr="002550E5">
        <w:rPr>
          <w:rFonts w:ascii="Times New Roman" w:hAnsi="Times New Roman" w:cs="Times New Roman"/>
          <w:sz w:val="28"/>
          <w:szCs w:val="28"/>
        </w:rPr>
        <w:t xml:space="preserve"> в вокальной партии (стр. 13, такт 14-16</w:t>
      </w:r>
      <w:r w:rsidR="00B8541E" w:rsidRPr="002550E5">
        <w:rPr>
          <w:rFonts w:ascii="Times New Roman" w:hAnsi="Times New Roman" w:cs="Times New Roman"/>
          <w:sz w:val="28"/>
          <w:szCs w:val="28"/>
        </w:rPr>
        <w:t>; такт 19-20</w:t>
      </w:r>
      <w:r w:rsidRPr="002550E5">
        <w:rPr>
          <w:rFonts w:ascii="Times New Roman" w:hAnsi="Times New Roman" w:cs="Times New Roman"/>
          <w:sz w:val="28"/>
          <w:szCs w:val="28"/>
        </w:rPr>
        <w:t>).</w:t>
      </w:r>
    </w:p>
    <w:p w14:paraId="4858C77F" w14:textId="77777777" w:rsidR="00F77FA5" w:rsidRPr="002550E5" w:rsidRDefault="0049488B"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Небольшой речит</w:t>
      </w:r>
      <w:r w:rsidR="00B8541E" w:rsidRPr="002550E5">
        <w:rPr>
          <w:rFonts w:ascii="Times New Roman" w:hAnsi="Times New Roman" w:cs="Times New Roman"/>
          <w:sz w:val="28"/>
          <w:szCs w:val="28"/>
        </w:rPr>
        <w:t>атив</w:t>
      </w:r>
      <w:r w:rsidRPr="002550E5">
        <w:rPr>
          <w:rFonts w:ascii="Times New Roman" w:hAnsi="Times New Roman" w:cs="Times New Roman"/>
          <w:sz w:val="28"/>
          <w:szCs w:val="28"/>
        </w:rPr>
        <w:t xml:space="preserve"> подводит </w:t>
      </w:r>
      <w:r w:rsidR="00B8541E" w:rsidRPr="002550E5">
        <w:rPr>
          <w:rFonts w:ascii="Times New Roman" w:hAnsi="Times New Roman" w:cs="Times New Roman"/>
          <w:sz w:val="28"/>
          <w:szCs w:val="28"/>
        </w:rPr>
        <w:t>к Третьей Интермедии</w:t>
      </w:r>
      <w:r w:rsidR="0006066B" w:rsidRPr="002550E5">
        <w:rPr>
          <w:rFonts w:ascii="Times New Roman" w:hAnsi="Times New Roman" w:cs="Times New Roman"/>
          <w:sz w:val="28"/>
          <w:szCs w:val="28"/>
        </w:rPr>
        <w:t xml:space="preserve"> – </w:t>
      </w:r>
      <w:r w:rsidR="00EF5406" w:rsidRPr="002550E5">
        <w:rPr>
          <w:rFonts w:ascii="Times New Roman" w:hAnsi="Times New Roman" w:cs="Times New Roman"/>
          <w:sz w:val="28"/>
          <w:szCs w:val="28"/>
        </w:rPr>
        <w:t>светлый, радостный терцет пастухов.</w:t>
      </w:r>
      <w:r w:rsidR="007F2408" w:rsidRPr="002550E5">
        <w:rPr>
          <w:rFonts w:ascii="Times New Roman" w:hAnsi="Times New Roman" w:cs="Times New Roman"/>
          <w:sz w:val="28"/>
          <w:szCs w:val="28"/>
        </w:rPr>
        <w:t xml:space="preserve"> Стерегущие свои стада, они первый узнают дивную весть – им явился Ангел с радостными словами о рождении Христа.</w:t>
      </w:r>
      <w:r w:rsidR="00B8541E" w:rsidRPr="002550E5">
        <w:rPr>
          <w:rFonts w:ascii="Times New Roman" w:hAnsi="Times New Roman" w:cs="Times New Roman"/>
          <w:sz w:val="28"/>
          <w:szCs w:val="28"/>
        </w:rPr>
        <w:t xml:space="preserve"> </w:t>
      </w:r>
      <w:r w:rsidR="00F77FA5" w:rsidRPr="002550E5">
        <w:rPr>
          <w:rFonts w:ascii="Times New Roman" w:hAnsi="Times New Roman" w:cs="Times New Roman"/>
          <w:sz w:val="28"/>
          <w:szCs w:val="28"/>
        </w:rPr>
        <w:t>Номер начинается с большого оркестрового</w:t>
      </w:r>
      <w:r w:rsidR="00B8541E" w:rsidRPr="002550E5">
        <w:rPr>
          <w:rFonts w:ascii="Times New Roman" w:hAnsi="Times New Roman" w:cs="Times New Roman"/>
          <w:sz w:val="28"/>
          <w:szCs w:val="28"/>
        </w:rPr>
        <w:t xml:space="preserve"> вступлени</w:t>
      </w:r>
      <w:r w:rsidR="00F77FA5" w:rsidRPr="002550E5">
        <w:rPr>
          <w:rFonts w:ascii="Times New Roman" w:hAnsi="Times New Roman" w:cs="Times New Roman"/>
          <w:sz w:val="28"/>
          <w:szCs w:val="28"/>
        </w:rPr>
        <w:t xml:space="preserve">я, где замечаем </w:t>
      </w:r>
      <w:r w:rsidR="00B8541E" w:rsidRPr="002550E5">
        <w:rPr>
          <w:rFonts w:ascii="Times New Roman" w:hAnsi="Times New Roman" w:cs="Times New Roman"/>
          <w:sz w:val="28"/>
          <w:szCs w:val="28"/>
        </w:rPr>
        <w:t xml:space="preserve"> </w:t>
      </w:r>
      <w:r w:rsidR="00F77FA5" w:rsidRPr="002550E5">
        <w:rPr>
          <w:rFonts w:ascii="Times New Roman" w:hAnsi="Times New Roman" w:cs="Times New Roman"/>
          <w:sz w:val="28"/>
          <w:szCs w:val="28"/>
        </w:rPr>
        <w:t>нестандартный для оратории ритм. Впервые</w:t>
      </w:r>
      <w:r w:rsidR="00B8541E" w:rsidRPr="002550E5">
        <w:rPr>
          <w:rFonts w:ascii="Times New Roman" w:hAnsi="Times New Roman" w:cs="Times New Roman"/>
          <w:sz w:val="28"/>
          <w:szCs w:val="28"/>
        </w:rPr>
        <w:t xml:space="preserve"> появляются ритм шестнадцатыми, пунктирный ритм. Сам номер схож с инструментальными произведениями бытового жанра. </w:t>
      </w:r>
      <w:r w:rsidR="00EF5406" w:rsidRPr="002550E5">
        <w:rPr>
          <w:rFonts w:ascii="Times New Roman" w:hAnsi="Times New Roman" w:cs="Times New Roman"/>
          <w:sz w:val="28"/>
          <w:szCs w:val="28"/>
        </w:rPr>
        <w:t xml:space="preserve"> </w:t>
      </w:r>
      <w:r w:rsidR="007F2408" w:rsidRPr="002550E5">
        <w:rPr>
          <w:rFonts w:ascii="Times New Roman" w:hAnsi="Times New Roman" w:cs="Times New Roman"/>
          <w:sz w:val="28"/>
          <w:szCs w:val="28"/>
        </w:rPr>
        <w:t>Терцет</w:t>
      </w:r>
      <w:r w:rsidR="00EF5406" w:rsidRPr="002550E5">
        <w:rPr>
          <w:rFonts w:ascii="Times New Roman" w:hAnsi="Times New Roman" w:cs="Times New Roman"/>
          <w:sz w:val="28"/>
          <w:szCs w:val="28"/>
        </w:rPr>
        <w:t xml:space="preserve"> можно разделить на два условных раздела: лёгкие пассажи с распевными ликованиями в первом</w:t>
      </w:r>
      <w:r w:rsidR="00F77FA5" w:rsidRPr="002550E5">
        <w:rPr>
          <w:rFonts w:ascii="Times New Roman" w:hAnsi="Times New Roman" w:cs="Times New Roman"/>
          <w:sz w:val="28"/>
          <w:szCs w:val="28"/>
        </w:rPr>
        <w:t>.  П</w:t>
      </w:r>
      <w:r w:rsidR="00B8541E" w:rsidRPr="002550E5">
        <w:rPr>
          <w:rFonts w:ascii="Times New Roman" w:hAnsi="Times New Roman" w:cs="Times New Roman"/>
          <w:sz w:val="28"/>
          <w:szCs w:val="28"/>
        </w:rPr>
        <w:t>осле</w:t>
      </w:r>
      <w:r w:rsidRPr="002550E5">
        <w:rPr>
          <w:rFonts w:ascii="Times New Roman" w:hAnsi="Times New Roman" w:cs="Times New Roman"/>
          <w:sz w:val="28"/>
          <w:szCs w:val="28"/>
        </w:rPr>
        <w:t xml:space="preserve"> активное </w:t>
      </w:r>
      <w:r w:rsidR="00B8541E" w:rsidRPr="002550E5">
        <w:rPr>
          <w:rFonts w:ascii="Times New Roman" w:hAnsi="Times New Roman" w:cs="Times New Roman"/>
          <w:sz w:val="28"/>
          <w:szCs w:val="28"/>
        </w:rPr>
        <w:t>движение затормаживается, переходя в заключительный раздел, в более спокойном аккордовом изложении, внося</w:t>
      </w:r>
      <w:r w:rsidRPr="002550E5">
        <w:rPr>
          <w:rFonts w:ascii="Times New Roman" w:hAnsi="Times New Roman" w:cs="Times New Roman"/>
          <w:sz w:val="28"/>
          <w:szCs w:val="28"/>
        </w:rPr>
        <w:t xml:space="preserve"> умиротворение</w:t>
      </w:r>
      <w:r w:rsidR="00EF5406" w:rsidRPr="002550E5">
        <w:rPr>
          <w:rFonts w:ascii="Times New Roman" w:hAnsi="Times New Roman" w:cs="Times New Roman"/>
          <w:sz w:val="28"/>
          <w:szCs w:val="28"/>
        </w:rPr>
        <w:t>.</w:t>
      </w:r>
      <w:r w:rsidR="008E7C0F" w:rsidRPr="002550E5">
        <w:rPr>
          <w:rFonts w:ascii="Times New Roman" w:hAnsi="Times New Roman" w:cs="Times New Roman"/>
          <w:sz w:val="28"/>
          <w:szCs w:val="28"/>
        </w:rPr>
        <w:t xml:space="preserve"> </w:t>
      </w:r>
    </w:p>
    <w:p w14:paraId="10EA275C" w14:textId="77777777" w:rsidR="007E14C0" w:rsidRPr="002550E5" w:rsidRDefault="00F77FA5"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В последующем большом речитативе</w:t>
      </w:r>
      <w:r w:rsidR="00F85017" w:rsidRPr="002550E5">
        <w:rPr>
          <w:rFonts w:ascii="Times New Roman" w:hAnsi="Times New Roman" w:cs="Times New Roman"/>
          <w:sz w:val="28"/>
          <w:szCs w:val="28"/>
        </w:rPr>
        <w:t xml:space="preserve"> Евангелиста</w:t>
      </w:r>
      <w:r w:rsidRPr="002550E5">
        <w:rPr>
          <w:rFonts w:ascii="Times New Roman" w:hAnsi="Times New Roman" w:cs="Times New Roman"/>
          <w:sz w:val="28"/>
          <w:szCs w:val="28"/>
        </w:rPr>
        <w:t xml:space="preserve"> очевидны оперные влияния:  </w:t>
      </w:r>
      <w:r w:rsidR="0049488B" w:rsidRPr="002550E5">
        <w:rPr>
          <w:rFonts w:ascii="Times New Roman" w:hAnsi="Times New Roman" w:cs="Times New Roman"/>
          <w:sz w:val="28"/>
          <w:szCs w:val="28"/>
        </w:rPr>
        <w:t>и</w:t>
      </w:r>
      <w:r w:rsidR="00F85017" w:rsidRPr="002550E5">
        <w:rPr>
          <w:rFonts w:ascii="Times New Roman" w:hAnsi="Times New Roman" w:cs="Times New Roman"/>
          <w:sz w:val="28"/>
          <w:szCs w:val="28"/>
        </w:rPr>
        <w:t>зысканная мелодия</w:t>
      </w:r>
      <w:r w:rsidRPr="002550E5">
        <w:rPr>
          <w:rFonts w:ascii="Times New Roman" w:hAnsi="Times New Roman" w:cs="Times New Roman"/>
          <w:sz w:val="28"/>
          <w:szCs w:val="28"/>
        </w:rPr>
        <w:t>, вы</w:t>
      </w:r>
      <w:r w:rsidR="0049488B" w:rsidRPr="002550E5">
        <w:rPr>
          <w:rFonts w:ascii="Times New Roman" w:hAnsi="Times New Roman" w:cs="Times New Roman"/>
          <w:sz w:val="28"/>
          <w:szCs w:val="28"/>
        </w:rPr>
        <w:t>держанная</w:t>
      </w:r>
      <w:r w:rsidRPr="002550E5">
        <w:rPr>
          <w:rFonts w:ascii="Times New Roman" w:hAnsi="Times New Roman" w:cs="Times New Roman"/>
          <w:sz w:val="28"/>
          <w:szCs w:val="28"/>
        </w:rPr>
        <w:t xml:space="preserve"> ритмика</w:t>
      </w:r>
      <w:r w:rsidR="0049488B" w:rsidRPr="002550E5">
        <w:rPr>
          <w:rFonts w:ascii="Times New Roman" w:hAnsi="Times New Roman" w:cs="Times New Roman"/>
          <w:sz w:val="28"/>
          <w:szCs w:val="28"/>
        </w:rPr>
        <w:t xml:space="preserve">. </w:t>
      </w:r>
    </w:p>
    <w:p w14:paraId="01F4AE32" w14:textId="1230F2BB" w:rsidR="00F85017" w:rsidRPr="002550E5" w:rsidRDefault="00EF5406"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lastRenderedPageBreak/>
        <w:t>Четвёртая Интермедия, по ходу повествования, –  терцет Волхвов</w:t>
      </w:r>
      <w:r w:rsidR="007F2408" w:rsidRPr="002550E5">
        <w:rPr>
          <w:rFonts w:ascii="Times New Roman" w:hAnsi="Times New Roman" w:cs="Times New Roman"/>
          <w:sz w:val="28"/>
          <w:szCs w:val="28"/>
        </w:rPr>
        <w:t>. Увидев на небе необычно яркую звезду, они поняли, что пророчество соверш</w:t>
      </w:r>
      <w:r w:rsidR="00F77FA5" w:rsidRPr="002550E5">
        <w:rPr>
          <w:rFonts w:ascii="Times New Roman" w:hAnsi="Times New Roman" w:cs="Times New Roman"/>
          <w:sz w:val="28"/>
          <w:szCs w:val="28"/>
        </w:rPr>
        <w:t>илось, и пошли поклониться Рождё</w:t>
      </w:r>
      <w:r w:rsidR="007F2408" w:rsidRPr="002550E5">
        <w:rPr>
          <w:rFonts w:ascii="Times New Roman" w:hAnsi="Times New Roman" w:cs="Times New Roman"/>
          <w:sz w:val="28"/>
          <w:szCs w:val="28"/>
        </w:rPr>
        <w:t>нному.</w:t>
      </w:r>
      <w:r w:rsidR="00F77FA5" w:rsidRPr="002550E5">
        <w:rPr>
          <w:rFonts w:ascii="Times New Roman" w:hAnsi="Times New Roman" w:cs="Times New Roman"/>
          <w:sz w:val="28"/>
          <w:szCs w:val="28"/>
        </w:rPr>
        <w:t xml:space="preserve"> Одна тема развивается на протяжении всего терцета</w:t>
      </w:r>
      <w:r w:rsidR="0049488B" w:rsidRPr="002550E5">
        <w:rPr>
          <w:rFonts w:ascii="Times New Roman" w:hAnsi="Times New Roman" w:cs="Times New Roman"/>
          <w:sz w:val="28"/>
          <w:szCs w:val="28"/>
        </w:rPr>
        <w:t xml:space="preserve">, </w:t>
      </w:r>
      <w:r w:rsidR="00F77FA5" w:rsidRPr="002550E5">
        <w:rPr>
          <w:rFonts w:ascii="Times New Roman" w:hAnsi="Times New Roman" w:cs="Times New Roman"/>
          <w:sz w:val="28"/>
          <w:szCs w:val="28"/>
        </w:rPr>
        <w:t xml:space="preserve">которая будто увеличивает свои </w:t>
      </w:r>
      <w:r w:rsidR="00F85017" w:rsidRPr="002550E5">
        <w:rPr>
          <w:rFonts w:ascii="Times New Roman" w:hAnsi="Times New Roman" w:cs="Times New Roman"/>
          <w:sz w:val="28"/>
          <w:szCs w:val="28"/>
        </w:rPr>
        <w:t xml:space="preserve">возбуждённые </w:t>
      </w:r>
      <w:r w:rsidR="00F77FA5" w:rsidRPr="002550E5">
        <w:rPr>
          <w:rFonts w:ascii="Times New Roman" w:hAnsi="Times New Roman" w:cs="Times New Roman"/>
          <w:sz w:val="28"/>
          <w:szCs w:val="28"/>
        </w:rPr>
        <w:t>обороты за счёт движения шестнадцатыми (стр. 28, с 23-го такта</w:t>
      </w:r>
      <w:r w:rsidR="00F85017" w:rsidRPr="002550E5">
        <w:rPr>
          <w:rFonts w:ascii="Times New Roman" w:hAnsi="Times New Roman" w:cs="Times New Roman"/>
          <w:sz w:val="28"/>
          <w:szCs w:val="28"/>
        </w:rPr>
        <w:t>)</w:t>
      </w:r>
      <w:r w:rsidR="00A86880" w:rsidRPr="002550E5">
        <w:rPr>
          <w:rFonts w:ascii="Times New Roman" w:hAnsi="Times New Roman" w:cs="Times New Roman"/>
          <w:sz w:val="28"/>
          <w:szCs w:val="28"/>
        </w:rPr>
        <w:t>.</w:t>
      </w:r>
      <w:r w:rsidR="00EF52CD" w:rsidRPr="002550E5">
        <w:rPr>
          <w:rFonts w:ascii="Times New Roman" w:hAnsi="Times New Roman" w:cs="Times New Roman"/>
          <w:sz w:val="28"/>
          <w:szCs w:val="28"/>
        </w:rPr>
        <w:t xml:space="preserve"> </w:t>
      </w:r>
      <w:r w:rsidR="00F85017" w:rsidRPr="002550E5">
        <w:rPr>
          <w:rFonts w:ascii="Times New Roman" w:hAnsi="Times New Roman" w:cs="Times New Roman"/>
          <w:sz w:val="28"/>
          <w:szCs w:val="28"/>
        </w:rPr>
        <w:t>Следует небольшой речитатив, переходя к Пятой Интермедии.</w:t>
      </w:r>
    </w:p>
    <w:p w14:paraId="22CB695E" w14:textId="77777777" w:rsidR="00534F39" w:rsidRPr="002550E5" w:rsidRDefault="00EF52CD"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Пятая Интермедия – квартет первосвященников.</w:t>
      </w:r>
      <w:r w:rsidR="00A86880" w:rsidRPr="002550E5">
        <w:rPr>
          <w:rFonts w:ascii="Times New Roman" w:hAnsi="Times New Roman" w:cs="Times New Roman"/>
          <w:sz w:val="28"/>
          <w:szCs w:val="28"/>
        </w:rPr>
        <w:t xml:space="preserve"> Впервые</w:t>
      </w:r>
      <w:r w:rsidR="00F85017" w:rsidRPr="002550E5">
        <w:rPr>
          <w:rFonts w:ascii="Times New Roman" w:hAnsi="Times New Roman" w:cs="Times New Roman"/>
          <w:sz w:val="28"/>
          <w:szCs w:val="28"/>
        </w:rPr>
        <w:t xml:space="preserve"> в оратории появляется сопровождение вокальной партии медными инструментами. Эта характеристика заговора против Спасителя  дополняется </w:t>
      </w:r>
      <w:proofErr w:type="spellStart"/>
      <w:r w:rsidR="00F85017" w:rsidRPr="002550E5">
        <w:rPr>
          <w:rFonts w:ascii="Times New Roman" w:hAnsi="Times New Roman" w:cs="Times New Roman"/>
          <w:sz w:val="28"/>
          <w:szCs w:val="28"/>
        </w:rPr>
        <w:t>низходящим</w:t>
      </w:r>
      <w:proofErr w:type="spellEnd"/>
      <w:r w:rsidR="00F85017" w:rsidRPr="002550E5">
        <w:rPr>
          <w:rFonts w:ascii="Times New Roman" w:hAnsi="Times New Roman" w:cs="Times New Roman"/>
          <w:sz w:val="28"/>
          <w:szCs w:val="28"/>
        </w:rPr>
        <w:t xml:space="preserve"> движением мелодии, которое употреблялось для символики печали, умирания – фигура </w:t>
      </w:r>
      <w:r w:rsidR="00F85017" w:rsidRPr="002550E5">
        <w:rPr>
          <w:rFonts w:ascii="Times New Roman" w:hAnsi="Times New Roman" w:cs="Times New Roman"/>
          <w:sz w:val="28"/>
          <w:szCs w:val="28"/>
          <w:lang w:val="en-US"/>
        </w:rPr>
        <w:t>catabasis</w:t>
      </w:r>
      <w:r w:rsidR="00F85017" w:rsidRPr="002550E5">
        <w:rPr>
          <w:rFonts w:ascii="Times New Roman" w:hAnsi="Times New Roman" w:cs="Times New Roman"/>
          <w:sz w:val="28"/>
          <w:szCs w:val="28"/>
        </w:rPr>
        <w:t xml:space="preserve">. Появляется новая ритмическая фигура – восьмая с точкой и два тридцать вторые, добавляющая образу </w:t>
      </w:r>
      <w:r w:rsidR="002C0653" w:rsidRPr="002550E5">
        <w:rPr>
          <w:rFonts w:ascii="Times New Roman" w:hAnsi="Times New Roman" w:cs="Times New Roman"/>
          <w:sz w:val="28"/>
          <w:szCs w:val="28"/>
        </w:rPr>
        <w:t>нагнетания.</w:t>
      </w:r>
    </w:p>
    <w:p w14:paraId="7095ED46" w14:textId="77777777" w:rsidR="00EF52CD" w:rsidRPr="002550E5" w:rsidRDefault="00EF52CD"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Шестая интермедия связана с образом Ирода. Образ его, в первую очередь, характеризируется его сопровождением: резкая звучность медных инструментов в высоком регистре с сочетанием глубокого органного баса.  Местами </w:t>
      </w:r>
      <w:proofErr w:type="spellStart"/>
      <w:r w:rsidRPr="002550E5">
        <w:rPr>
          <w:rFonts w:ascii="Times New Roman" w:hAnsi="Times New Roman" w:cs="Times New Roman"/>
          <w:sz w:val="28"/>
          <w:szCs w:val="28"/>
        </w:rPr>
        <w:t>маршеобразность</w:t>
      </w:r>
      <w:proofErr w:type="spellEnd"/>
      <w:r w:rsidRPr="002550E5">
        <w:rPr>
          <w:rFonts w:ascii="Times New Roman" w:hAnsi="Times New Roman" w:cs="Times New Roman"/>
          <w:sz w:val="28"/>
          <w:szCs w:val="28"/>
        </w:rPr>
        <w:t xml:space="preserve"> вокальной партии с отрывистой фразировкой создают почти театральную характеристику властителя-тирана, который желал избавиться от претендента на свой трон.</w:t>
      </w:r>
      <w:r w:rsidR="00A86880" w:rsidRPr="002550E5">
        <w:rPr>
          <w:rFonts w:ascii="Times New Roman" w:hAnsi="Times New Roman" w:cs="Times New Roman"/>
          <w:sz w:val="28"/>
          <w:szCs w:val="28"/>
        </w:rPr>
        <w:t xml:space="preserve"> </w:t>
      </w:r>
    </w:p>
    <w:p w14:paraId="42BC9B21" w14:textId="77777777" w:rsidR="00352CF1" w:rsidRPr="002550E5" w:rsidRDefault="00E54091"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Седьмая Интермедия </w:t>
      </w:r>
      <w:r w:rsidR="00EF52CD" w:rsidRPr="002550E5">
        <w:rPr>
          <w:rFonts w:ascii="Times New Roman" w:hAnsi="Times New Roman" w:cs="Times New Roman"/>
          <w:sz w:val="28"/>
          <w:szCs w:val="28"/>
        </w:rPr>
        <w:t xml:space="preserve">– монолог Ангела. Выразительная вокальная партия  ярко передаёт взволнованность ситуации: Ангел побуждает Иосифа к бегству, рассказывая о злодействах Ирода. </w:t>
      </w:r>
      <w:r w:rsidR="002C0653" w:rsidRPr="002550E5">
        <w:rPr>
          <w:rFonts w:ascii="Times New Roman" w:hAnsi="Times New Roman" w:cs="Times New Roman"/>
          <w:sz w:val="28"/>
          <w:szCs w:val="28"/>
        </w:rPr>
        <w:t>Распевность интонаций, смена темпов (</w:t>
      </w:r>
      <w:r w:rsidR="002C0653" w:rsidRPr="002550E5">
        <w:rPr>
          <w:rFonts w:ascii="Times New Roman" w:hAnsi="Times New Roman" w:cs="Times New Roman"/>
          <w:sz w:val="28"/>
          <w:szCs w:val="28"/>
          <w:lang w:val="en-US"/>
        </w:rPr>
        <w:t>Tempo</w:t>
      </w:r>
      <w:r w:rsidR="002C0653" w:rsidRPr="002550E5">
        <w:rPr>
          <w:rFonts w:ascii="Times New Roman" w:hAnsi="Times New Roman" w:cs="Times New Roman"/>
          <w:sz w:val="28"/>
          <w:szCs w:val="28"/>
        </w:rPr>
        <w:t xml:space="preserve"> </w:t>
      </w:r>
      <w:r w:rsidR="002C0653" w:rsidRPr="002550E5">
        <w:rPr>
          <w:rFonts w:ascii="Times New Roman" w:hAnsi="Times New Roman" w:cs="Times New Roman"/>
          <w:sz w:val="28"/>
          <w:szCs w:val="28"/>
          <w:lang w:val="en-US"/>
        </w:rPr>
        <w:t>I</w:t>
      </w:r>
      <w:r w:rsidR="002C0653" w:rsidRPr="002550E5">
        <w:rPr>
          <w:rFonts w:ascii="Times New Roman" w:hAnsi="Times New Roman" w:cs="Times New Roman"/>
          <w:sz w:val="28"/>
          <w:szCs w:val="28"/>
        </w:rPr>
        <w:t xml:space="preserve">, </w:t>
      </w:r>
      <w:r w:rsidR="002C0653" w:rsidRPr="002550E5">
        <w:rPr>
          <w:rFonts w:ascii="Times New Roman" w:hAnsi="Times New Roman" w:cs="Times New Roman"/>
          <w:sz w:val="28"/>
          <w:szCs w:val="28"/>
          <w:lang w:val="en-US"/>
        </w:rPr>
        <w:t>Adagio</w:t>
      </w:r>
      <w:r w:rsidR="002C0653" w:rsidRPr="002550E5">
        <w:rPr>
          <w:rFonts w:ascii="Times New Roman" w:hAnsi="Times New Roman" w:cs="Times New Roman"/>
          <w:sz w:val="28"/>
          <w:szCs w:val="28"/>
        </w:rPr>
        <w:t xml:space="preserve">), условная реприза – всё </w:t>
      </w:r>
      <w:r w:rsidR="00305619" w:rsidRPr="002550E5">
        <w:rPr>
          <w:rFonts w:ascii="Times New Roman" w:hAnsi="Times New Roman" w:cs="Times New Roman"/>
          <w:sz w:val="28"/>
          <w:szCs w:val="28"/>
        </w:rPr>
        <w:t>это черты оперы, которые позволяют расценивать номер как полноценную трёх частную форму.</w:t>
      </w:r>
      <w:r w:rsidR="002C0653" w:rsidRPr="002550E5">
        <w:rPr>
          <w:rFonts w:ascii="Times New Roman" w:hAnsi="Times New Roman" w:cs="Times New Roman"/>
          <w:sz w:val="28"/>
          <w:szCs w:val="28"/>
        </w:rPr>
        <w:t xml:space="preserve"> </w:t>
      </w:r>
      <w:r w:rsidR="00305619" w:rsidRPr="002550E5">
        <w:rPr>
          <w:rFonts w:ascii="Times New Roman" w:hAnsi="Times New Roman" w:cs="Times New Roman"/>
          <w:sz w:val="28"/>
          <w:szCs w:val="28"/>
        </w:rPr>
        <w:t>Но внезапные хроматизмы в вокальной партии шестнадцатыми добавляют драматизма в образ (стр. 47, такт 21-24).</w:t>
      </w:r>
    </w:p>
    <w:p w14:paraId="58980ED6" w14:textId="77777777" w:rsidR="00305619" w:rsidRPr="002550E5" w:rsidRDefault="00305619" w:rsidP="00E84E73">
      <w:pPr>
        <w:spacing w:after="0" w:line="360" w:lineRule="auto"/>
        <w:ind w:firstLine="708"/>
        <w:jc w:val="both"/>
        <w:rPr>
          <w:rFonts w:ascii="Times New Roman" w:hAnsi="Times New Roman" w:cs="Times New Roman"/>
          <w:sz w:val="28"/>
          <w:szCs w:val="28"/>
        </w:rPr>
      </w:pPr>
      <w:r w:rsidRPr="002550E5">
        <w:rPr>
          <w:rFonts w:ascii="Times New Roman" w:hAnsi="Times New Roman" w:cs="Times New Roman"/>
          <w:sz w:val="28"/>
          <w:szCs w:val="28"/>
        </w:rPr>
        <w:t xml:space="preserve">Близится конец оратории, и только сейчас, в всегда объективную партию Евангелиста проникает драматизм. Длительная сдержанность и некая отстранённость от событий очень помогает выразить </w:t>
      </w:r>
      <w:proofErr w:type="spellStart"/>
      <w:r w:rsidRPr="002550E5">
        <w:rPr>
          <w:rFonts w:ascii="Times New Roman" w:hAnsi="Times New Roman" w:cs="Times New Roman"/>
          <w:sz w:val="28"/>
          <w:szCs w:val="28"/>
        </w:rPr>
        <w:t>Шютцу</w:t>
      </w:r>
      <w:proofErr w:type="spellEnd"/>
      <w:r w:rsidRPr="002550E5">
        <w:rPr>
          <w:rFonts w:ascii="Times New Roman" w:hAnsi="Times New Roman" w:cs="Times New Roman"/>
          <w:sz w:val="28"/>
          <w:szCs w:val="28"/>
        </w:rPr>
        <w:t xml:space="preserve"> накал – чем дольше выдержка, тем сильнее действует потом прорывы драматизма. Когда Евангелист сообщает об убиении младенцев по приказу Ирода, он утрачивает </w:t>
      </w:r>
      <w:r w:rsidRPr="002550E5">
        <w:rPr>
          <w:rFonts w:ascii="Times New Roman" w:hAnsi="Times New Roman" w:cs="Times New Roman"/>
          <w:sz w:val="28"/>
          <w:szCs w:val="28"/>
        </w:rPr>
        <w:lastRenderedPageBreak/>
        <w:t>объективность тона, в его мелодии появляются нисходящие хроматизмы, замедленность, прерывистость, а органный бас сопровождения неуклонно спускается вниз, охватывая хроматическими ходами две октавы.</w:t>
      </w:r>
    </w:p>
    <w:p w14:paraId="5C7E1D61" w14:textId="77777777" w:rsidR="00430609" w:rsidRPr="002550E5" w:rsidRDefault="00305619"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В Восьмой Интермедии вновь фигурирует образ Ангела, но он перекликается с образом Ангела из Первой Интермедии. </w:t>
      </w:r>
      <w:r w:rsidR="00430609" w:rsidRPr="002550E5">
        <w:rPr>
          <w:rFonts w:ascii="Times New Roman" w:hAnsi="Times New Roman" w:cs="Times New Roman"/>
          <w:sz w:val="28"/>
          <w:szCs w:val="28"/>
        </w:rPr>
        <w:t xml:space="preserve">Колыбельная ангела </w:t>
      </w:r>
      <w:r w:rsidRPr="002550E5">
        <w:rPr>
          <w:rFonts w:ascii="Times New Roman" w:hAnsi="Times New Roman" w:cs="Times New Roman"/>
          <w:sz w:val="28"/>
          <w:szCs w:val="28"/>
        </w:rPr>
        <w:t>внов</w:t>
      </w:r>
      <w:r w:rsidR="00166A1E" w:rsidRPr="002550E5">
        <w:rPr>
          <w:rFonts w:ascii="Times New Roman" w:hAnsi="Times New Roman" w:cs="Times New Roman"/>
          <w:sz w:val="28"/>
          <w:szCs w:val="28"/>
        </w:rPr>
        <w:t>ь мирно успокаивает слушателя.</w:t>
      </w:r>
    </w:p>
    <w:p w14:paraId="6D39F2D2" w14:textId="77777777" w:rsidR="00430609" w:rsidRPr="002550E5" w:rsidRDefault="00166A1E"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Финальная часть оратории называется Резолюция</w:t>
      </w:r>
      <w:r w:rsidR="007852DF" w:rsidRPr="002550E5">
        <w:rPr>
          <w:rFonts w:ascii="Times New Roman" w:hAnsi="Times New Roman" w:cs="Times New Roman"/>
          <w:sz w:val="28"/>
          <w:szCs w:val="28"/>
        </w:rPr>
        <w:t>. Резолюция в западной тональной музыкальной теории – это движение примечания или аккорда от разногласия (нестабильный звук) к гармонии (более заключительное или стабильное зондирование одним).</w:t>
      </w:r>
      <w:r w:rsidR="0017703B" w:rsidRPr="002550E5">
        <w:rPr>
          <w:rFonts w:ascii="Times New Roman" w:hAnsi="Times New Roman" w:cs="Times New Roman"/>
          <w:sz w:val="28"/>
          <w:szCs w:val="28"/>
        </w:rPr>
        <w:t xml:space="preserve"> </w:t>
      </w:r>
    </w:p>
    <w:p w14:paraId="6325414C" w14:textId="77777777" w:rsidR="007852DF" w:rsidRPr="002550E5" w:rsidRDefault="0017703B"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Завершает «Историю Рождества» хор</w:t>
      </w:r>
      <w:r w:rsidR="00166A1E" w:rsidRPr="002550E5">
        <w:rPr>
          <w:rFonts w:ascii="Times New Roman" w:hAnsi="Times New Roman" w:cs="Times New Roman"/>
          <w:sz w:val="28"/>
          <w:szCs w:val="28"/>
        </w:rPr>
        <w:t xml:space="preserve">, который сопровождает полный состав оркестра, </w:t>
      </w:r>
      <w:r w:rsidRPr="002550E5">
        <w:rPr>
          <w:rFonts w:ascii="Times New Roman" w:hAnsi="Times New Roman" w:cs="Times New Roman"/>
          <w:sz w:val="28"/>
          <w:szCs w:val="28"/>
        </w:rPr>
        <w:t>повествуя о смерти Ирода и о возвращении святого семейства в Назарет, где и прошло детство Спасителя.</w:t>
      </w:r>
      <w:r w:rsidR="00166A1E" w:rsidRPr="002550E5">
        <w:rPr>
          <w:rFonts w:ascii="Times New Roman" w:hAnsi="Times New Roman" w:cs="Times New Roman"/>
          <w:sz w:val="28"/>
          <w:szCs w:val="28"/>
        </w:rPr>
        <w:t xml:space="preserve"> Номер написан в традициях ст</w:t>
      </w:r>
      <w:r w:rsidR="00BB6C75" w:rsidRPr="002550E5">
        <w:rPr>
          <w:rFonts w:ascii="Times New Roman" w:hAnsi="Times New Roman" w:cs="Times New Roman"/>
          <w:sz w:val="28"/>
          <w:szCs w:val="28"/>
        </w:rPr>
        <w:t>а</w:t>
      </w:r>
      <w:r w:rsidR="00166A1E" w:rsidRPr="002550E5">
        <w:rPr>
          <w:rFonts w:ascii="Times New Roman" w:hAnsi="Times New Roman" w:cs="Times New Roman"/>
          <w:sz w:val="28"/>
          <w:szCs w:val="28"/>
        </w:rPr>
        <w:t xml:space="preserve">рой полифонии. Плавное движение хора </w:t>
      </w:r>
      <w:r w:rsidR="00657663" w:rsidRPr="002550E5">
        <w:rPr>
          <w:rFonts w:ascii="Times New Roman" w:hAnsi="Times New Roman" w:cs="Times New Roman"/>
          <w:sz w:val="28"/>
          <w:szCs w:val="28"/>
        </w:rPr>
        <w:t xml:space="preserve">и оркестра </w:t>
      </w:r>
      <w:r w:rsidR="00166A1E" w:rsidRPr="002550E5">
        <w:rPr>
          <w:rFonts w:ascii="Times New Roman" w:hAnsi="Times New Roman" w:cs="Times New Roman"/>
          <w:sz w:val="28"/>
          <w:szCs w:val="28"/>
        </w:rPr>
        <w:t>с многократным повторением</w:t>
      </w:r>
      <w:r w:rsidR="00657663" w:rsidRPr="002550E5">
        <w:rPr>
          <w:rFonts w:ascii="Times New Roman" w:hAnsi="Times New Roman" w:cs="Times New Roman"/>
          <w:sz w:val="28"/>
          <w:szCs w:val="28"/>
        </w:rPr>
        <w:t xml:space="preserve"> мелодии</w:t>
      </w:r>
      <w:r w:rsidR="00166A1E" w:rsidRPr="002550E5">
        <w:rPr>
          <w:rFonts w:ascii="Times New Roman" w:hAnsi="Times New Roman" w:cs="Times New Roman"/>
          <w:sz w:val="28"/>
          <w:szCs w:val="28"/>
        </w:rPr>
        <w:t>, погружает  в просветлённо возвышенную атмосферу</w:t>
      </w:r>
      <w:r w:rsidR="00E513E4" w:rsidRPr="002550E5">
        <w:rPr>
          <w:rFonts w:ascii="Times New Roman" w:hAnsi="Times New Roman" w:cs="Times New Roman"/>
          <w:sz w:val="28"/>
          <w:szCs w:val="28"/>
        </w:rPr>
        <w:t>.</w:t>
      </w:r>
    </w:p>
    <w:p w14:paraId="392A28A2" w14:textId="4EFD7106" w:rsidR="002424A7" w:rsidRPr="002550E5" w:rsidRDefault="002424A7" w:rsidP="002424A7">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660EAA3D" w14:textId="77777777" w:rsidR="002550E5" w:rsidRPr="002550E5" w:rsidRDefault="002550E5" w:rsidP="00E84E73">
      <w:pPr>
        <w:spacing w:after="0" w:line="360" w:lineRule="auto"/>
        <w:ind w:firstLine="360"/>
        <w:jc w:val="center"/>
        <w:rPr>
          <w:rFonts w:ascii="Times New Roman" w:hAnsi="Times New Roman" w:cs="Times New Roman"/>
          <w:sz w:val="28"/>
          <w:szCs w:val="28"/>
        </w:rPr>
      </w:pPr>
      <w:r w:rsidRPr="002550E5">
        <w:rPr>
          <w:rFonts w:ascii="Times New Roman" w:hAnsi="Times New Roman" w:cs="Times New Roman"/>
          <w:sz w:val="28"/>
          <w:szCs w:val="28"/>
        </w:rPr>
        <w:lastRenderedPageBreak/>
        <w:t>Заключение.</w:t>
      </w:r>
    </w:p>
    <w:p w14:paraId="09344692" w14:textId="020987C4" w:rsidR="002424A7" w:rsidRDefault="00677DDB" w:rsidP="002424A7">
      <w:pPr>
        <w:spacing w:after="0" w:line="360" w:lineRule="auto"/>
        <w:ind w:firstLine="360"/>
        <w:jc w:val="right"/>
        <w:rPr>
          <w:rFonts w:ascii="Times New Roman" w:hAnsi="Times New Roman" w:cs="Times New Roman"/>
          <w:sz w:val="28"/>
          <w:szCs w:val="28"/>
        </w:rPr>
      </w:pPr>
      <w:r w:rsidRPr="002550E5">
        <w:rPr>
          <w:rFonts w:ascii="Times New Roman" w:hAnsi="Times New Roman" w:cs="Times New Roman"/>
          <w:sz w:val="28"/>
          <w:szCs w:val="28"/>
        </w:rPr>
        <w:t xml:space="preserve">«Чем больше налагаешь на себя ограничений, тем больше освобождаешься </w:t>
      </w:r>
      <w:r w:rsidR="002550E5" w:rsidRPr="002550E5">
        <w:rPr>
          <w:rFonts w:ascii="Times New Roman" w:hAnsi="Times New Roman" w:cs="Times New Roman"/>
          <w:sz w:val="28"/>
          <w:szCs w:val="28"/>
        </w:rPr>
        <w:t>от цепей, сковывающих дух»</w:t>
      </w:r>
    </w:p>
    <w:p w14:paraId="5BA5CE3C" w14:textId="4349D1FC" w:rsidR="00677DDB" w:rsidRDefault="002550E5" w:rsidP="00E84E73">
      <w:pPr>
        <w:spacing w:after="0" w:line="360" w:lineRule="auto"/>
        <w:ind w:firstLine="360"/>
        <w:jc w:val="right"/>
        <w:rPr>
          <w:rFonts w:ascii="Times New Roman" w:hAnsi="Times New Roman" w:cs="Times New Roman"/>
          <w:sz w:val="28"/>
          <w:szCs w:val="28"/>
        </w:rPr>
      </w:pPr>
      <w:r w:rsidRPr="002550E5">
        <w:rPr>
          <w:rFonts w:ascii="Times New Roman" w:hAnsi="Times New Roman" w:cs="Times New Roman"/>
          <w:sz w:val="28"/>
          <w:szCs w:val="28"/>
        </w:rPr>
        <w:t xml:space="preserve"> </w:t>
      </w:r>
      <w:bookmarkStart w:id="1" w:name="_Hlk55140109"/>
      <w:r w:rsidRPr="002550E5">
        <w:rPr>
          <w:rFonts w:ascii="Times New Roman" w:hAnsi="Times New Roman" w:cs="Times New Roman"/>
          <w:sz w:val="28"/>
          <w:szCs w:val="28"/>
        </w:rPr>
        <w:t xml:space="preserve">Стравинский И.Ф. </w:t>
      </w:r>
      <w:bookmarkEnd w:id="1"/>
    </w:p>
    <w:p w14:paraId="15B9D170" w14:textId="77777777" w:rsidR="002424A7" w:rsidRDefault="002424A7" w:rsidP="002424A7">
      <w:pPr>
        <w:spacing w:after="0" w:line="360" w:lineRule="auto"/>
        <w:ind w:firstLine="709"/>
        <w:jc w:val="both"/>
        <w:rPr>
          <w:rFonts w:ascii="Times New Roman" w:hAnsi="Times New Roman" w:cs="Times New Roman"/>
          <w:sz w:val="28"/>
          <w:szCs w:val="28"/>
        </w:rPr>
      </w:pPr>
    </w:p>
    <w:p w14:paraId="12B5F158" w14:textId="32800177" w:rsidR="002424A7" w:rsidRPr="002550E5" w:rsidRDefault="002424A7" w:rsidP="002424A7">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Несмотря на то, что </w:t>
      </w:r>
      <w:r>
        <w:rPr>
          <w:rFonts w:ascii="Times New Roman" w:hAnsi="Times New Roman" w:cs="Times New Roman"/>
          <w:sz w:val="28"/>
          <w:szCs w:val="28"/>
        </w:rPr>
        <w:t>в работе</w:t>
      </w:r>
      <w:r w:rsidRPr="002550E5">
        <w:rPr>
          <w:rFonts w:ascii="Times New Roman" w:hAnsi="Times New Roman" w:cs="Times New Roman"/>
          <w:sz w:val="28"/>
          <w:szCs w:val="28"/>
        </w:rPr>
        <w:t xml:space="preserve"> рассматрива</w:t>
      </w:r>
      <w:r w:rsidR="00555515">
        <w:rPr>
          <w:rFonts w:ascii="Times New Roman" w:hAnsi="Times New Roman" w:cs="Times New Roman"/>
          <w:sz w:val="28"/>
          <w:szCs w:val="28"/>
        </w:rPr>
        <w:t>ется</w:t>
      </w:r>
      <w:r w:rsidRPr="002550E5">
        <w:rPr>
          <w:rFonts w:ascii="Times New Roman" w:hAnsi="Times New Roman" w:cs="Times New Roman"/>
          <w:sz w:val="28"/>
          <w:szCs w:val="28"/>
        </w:rPr>
        <w:t xml:space="preserve"> произведение последних лет жизни Генриха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в его творчестве ещё очень сильно ощущается влияние традиций Возрождения, </w:t>
      </w:r>
      <w:r w:rsidR="00555515">
        <w:rPr>
          <w:rFonts w:ascii="Times New Roman" w:hAnsi="Times New Roman" w:cs="Times New Roman"/>
          <w:sz w:val="28"/>
          <w:szCs w:val="28"/>
        </w:rPr>
        <w:t xml:space="preserve">норм </w:t>
      </w:r>
      <w:r w:rsidRPr="002550E5">
        <w:rPr>
          <w:rFonts w:ascii="Times New Roman" w:hAnsi="Times New Roman" w:cs="Times New Roman"/>
          <w:sz w:val="28"/>
          <w:szCs w:val="28"/>
        </w:rPr>
        <w:t xml:space="preserve">строгой полифонии, каноничных условий </w:t>
      </w:r>
      <w:r w:rsidR="00666080">
        <w:rPr>
          <w:rFonts w:ascii="Times New Roman" w:hAnsi="Times New Roman" w:cs="Times New Roman"/>
          <w:sz w:val="28"/>
          <w:szCs w:val="28"/>
        </w:rPr>
        <w:t xml:space="preserve">духовных </w:t>
      </w:r>
      <w:r w:rsidRPr="002550E5">
        <w:rPr>
          <w:rFonts w:ascii="Times New Roman" w:hAnsi="Times New Roman" w:cs="Times New Roman"/>
          <w:sz w:val="28"/>
          <w:szCs w:val="28"/>
        </w:rPr>
        <w:t xml:space="preserve">произведений. Новые приёмы, которые расцветут лишь в эпоху Баха, в большей степени, остаются у </w:t>
      </w:r>
      <w:proofErr w:type="spellStart"/>
      <w:r w:rsidRPr="002550E5">
        <w:rPr>
          <w:rFonts w:ascii="Times New Roman" w:hAnsi="Times New Roman" w:cs="Times New Roman"/>
          <w:sz w:val="28"/>
          <w:szCs w:val="28"/>
        </w:rPr>
        <w:t>Шютца</w:t>
      </w:r>
      <w:proofErr w:type="spellEnd"/>
      <w:r w:rsidRPr="002550E5">
        <w:rPr>
          <w:rFonts w:ascii="Times New Roman" w:hAnsi="Times New Roman" w:cs="Times New Roman"/>
          <w:sz w:val="28"/>
          <w:szCs w:val="28"/>
        </w:rPr>
        <w:t xml:space="preserve"> некими набросками задумок, которые он практически незаметно, возможно, даже интуитивно вводит</w:t>
      </w:r>
      <w:r>
        <w:rPr>
          <w:rFonts w:ascii="Times New Roman" w:hAnsi="Times New Roman" w:cs="Times New Roman"/>
          <w:sz w:val="28"/>
          <w:szCs w:val="28"/>
        </w:rPr>
        <w:t xml:space="preserve"> в произведения</w:t>
      </w:r>
      <w:r w:rsidRPr="002550E5">
        <w:rPr>
          <w:rFonts w:ascii="Times New Roman" w:hAnsi="Times New Roman" w:cs="Times New Roman"/>
          <w:sz w:val="28"/>
          <w:szCs w:val="28"/>
        </w:rPr>
        <w:t xml:space="preserve">. </w:t>
      </w:r>
    </w:p>
    <w:p w14:paraId="02E5B91B" w14:textId="77777777" w:rsidR="00677DDB" w:rsidRPr="002550E5" w:rsidRDefault="00677DDB"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Союз музыки с риторикой вовсе не сковал развитие «искусства муз», как могло бы показаться человеку, знающему лишь общие понятия. </w:t>
      </w:r>
      <w:r w:rsidR="00F3767D" w:rsidRPr="002550E5">
        <w:rPr>
          <w:rFonts w:ascii="Times New Roman" w:hAnsi="Times New Roman" w:cs="Times New Roman"/>
          <w:sz w:val="28"/>
          <w:szCs w:val="28"/>
        </w:rPr>
        <w:t xml:space="preserve">Постепенно </w:t>
      </w:r>
      <w:r w:rsidRPr="002550E5">
        <w:rPr>
          <w:rFonts w:ascii="Times New Roman" w:hAnsi="Times New Roman" w:cs="Times New Roman"/>
          <w:sz w:val="28"/>
          <w:szCs w:val="28"/>
        </w:rPr>
        <w:t>Барокко сменит эпоху Ренессанса, обогатив мировую культуру подлинными шедеврами. Сближаясь с другими искусствами</w:t>
      </w:r>
      <w:r w:rsidR="00F3767D" w:rsidRPr="002550E5">
        <w:rPr>
          <w:rFonts w:ascii="Times New Roman" w:hAnsi="Times New Roman" w:cs="Times New Roman"/>
          <w:sz w:val="28"/>
          <w:szCs w:val="28"/>
        </w:rPr>
        <w:t xml:space="preserve"> и порождая новые жанры и формы</w:t>
      </w:r>
      <w:r w:rsidRPr="002550E5">
        <w:rPr>
          <w:rFonts w:ascii="Times New Roman" w:hAnsi="Times New Roman" w:cs="Times New Roman"/>
          <w:sz w:val="28"/>
          <w:szCs w:val="28"/>
        </w:rPr>
        <w:t>, музыка обогащалась сама,</w:t>
      </w:r>
      <w:r w:rsidR="00A26407" w:rsidRPr="002550E5">
        <w:rPr>
          <w:rFonts w:ascii="Times New Roman" w:hAnsi="Times New Roman" w:cs="Times New Roman"/>
          <w:sz w:val="28"/>
          <w:szCs w:val="28"/>
        </w:rPr>
        <w:t xml:space="preserve"> обретая</w:t>
      </w:r>
      <w:r w:rsidRPr="002550E5">
        <w:rPr>
          <w:rFonts w:ascii="Times New Roman" w:hAnsi="Times New Roman" w:cs="Times New Roman"/>
          <w:sz w:val="28"/>
          <w:szCs w:val="28"/>
        </w:rPr>
        <w:t xml:space="preserve"> собственную ценность. </w:t>
      </w:r>
    </w:p>
    <w:p w14:paraId="41FAE41A" w14:textId="770CD44A" w:rsidR="00677DDB" w:rsidRPr="002550E5" w:rsidRDefault="00F3767D"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 xml:space="preserve">В </w:t>
      </w:r>
      <w:r w:rsidR="00A93584" w:rsidRPr="002550E5">
        <w:rPr>
          <w:rFonts w:ascii="Times New Roman" w:hAnsi="Times New Roman" w:cs="Times New Roman"/>
          <w:sz w:val="28"/>
          <w:szCs w:val="28"/>
          <w:lang w:val="en-US"/>
        </w:rPr>
        <w:t>XVII</w:t>
      </w:r>
      <w:r w:rsidR="00A93584"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век храмы наполняются чудесной музыкой. Композиторы стремятся не только возвышать и славить Бога, стройно и сухо повествуя Евангелие, но и приблизить земного человека к небесным и непорочным образам за счёт эмоций, которые </w:t>
      </w:r>
      <w:r w:rsidR="00A60D33">
        <w:rPr>
          <w:rFonts w:ascii="Times New Roman" w:hAnsi="Times New Roman" w:cs="Times New Roman"/>
          <w:sz w:val="28"/>
          <w:szCs w:val="28"/>
        </w:rPr>
        <w:t>может</w:t>
      </w:r>
      <w:r w:rsidR="00A93584" w:rsidRPr="002550E5">
        <w:rPr>
          <w:rFonts w:ascii="Times New Roman" w:hAnsi="Times New Roman" w:cs="Times New Roman"/>
          <w:sz w:val="28"/>
          <w:szCs w:val="28"/>
        </w:rPr>
        <w:t xml:space="preserve"> вызывать</w:t>
      </w:r>
      <w:r w:rsidRPr="002550E5">
        <w:rPr>
          <w:rFonts w:ascii="Times New Roman" w:hAnsi="Times New Roman" w:cs="Times New Roman"/>
          <w:sz w:val="28"/>
          <w:szCs w:val="28"/>
        </w:rPr>
        <w:t xml:space="preserve"> музыка.</w:t>
      </w:r>
      <w:r w:rsidR="00A26407" w:rsidRPr="002550E5">
        <w:rPr>
          <w:rFonts w:ascii="Times New Roman" w:hAnsi="Times New Roman" w:cs="Times New Roman"/>
          <w:sz w:val="28"/>
          <w:szCs w:val="28"/>
        </w:rPr>
        <w:t xml:space="preserve"> Духовность приобрет</w:t>
      </w:r>
      <w:r w:rsidR="00A60D33">
        <w:rPr>
          <w:rFonts w:ascii="Times New Roman" w:hAnsi="Times New Roman" w:cs="Times New Roman"/>
          <w:sz w:val="28"/>
          <w:szCs w:val="28"/>
        </w:rPr>
        <w:t>ае</w:t>
      </w:r>
      <w:r w:rsidR="00A26407" w:rsidRPr="002550E5">
        <w:rPr>
          <w:rFonts w:ascii="Times New Roman" w:hAnsi="Times New Roman" w:cs="Times New Roman"/>
          <w:sz w:val="28"/>
          <w:szCs w:val="28"/>
        </w:rPr>
        <w:t>т иной смысл – она обознач</w:t>
      </w:r>
      <w:r w:rsidR="00A60D33">
        <w:rPr>
          <w:rFonts w:ascii="Times New Roman" w:hAnsi="Times New Roman" w:cs="Times New Roman"/>
          <w:sz w:val="28"/>
          <w:szCs w:val="28"/>
        </w:rPr>
        <w:t>ае</w:t>
      </w:r>
      <w:r w:rsidR="00A26407" w:rsidRPr="002550E5">
        <w:rPr>
          <w:rFonts w:ascii="Times New Roman" w:hAnsi="Times New Roman" w:cs="Times New Roman"/>
          <w:sz w:val="28"/>
          <w:szCs w:val="28"/>
        </w:rPr>
        <w:t xml:space="preserve">т то, что не высказать словами, то, что передается символами и метафорами. </w:t>
      </w:r>
      <w:r w:rsidR="00677DDB" w:rsidRPr="002550E5">
        <w:rPr>
          <w:rFonts w:ascii="Times New Roman" w:hAnsi="Times New Roman" w:cs="Times New Roman"/>
          <w:sz w:val="28"/>
          <w:szCs w:val="28"/>
        </w:rPr>
        <w:t>Как барочная</w:t>
      </w:r>
      <w:r w:rsidR="00A93584" w:rsidRPr="002550E5">
        <w:rPr>
          <w:rFonts w:ascii="Times New Roman" w:hAnsi="Times New Roman" w:cs="Times New Roman"/>
          <w:sz w:val="28"/>
          <w:szCs w:val="28"/>
        </w:rPr>
        <w:t xml:space="preserve"> архитектура, где линии кажутся </w:t>
      </w:r>
      <w:r w:rsidR="00677DDB" w:rsidRPr="002550E5">
        <w:rPr>
          <w:rFonts w:ascii="Times New Roman" w:hAnsi="Times New Roman" w:cs="Times New Roman"/>
          <w:sz w:val="28"/>
          <w:szCs w:val="28"/>
        </w:rPr>
        <w:t>смещенными, фасады «движутся»</w:t>
      </w:r>
      <w:r w:rsidR="00A93584" w:rsidRPr="002550E5">
        <w:rPr>
          <w:rFonts w:ascii="Times New Roman" w:hAnsi="Times New Roman" w:cs="Times New Roman"/>
          <w:sz w:val="28"/>
          <w:szCs w:val="28"/>
        </w:rPr>
        <w:t xml:space="preserve">, колонны восходят винтообразно </w:t>
      </w:r>
      <w:r w:rsidR="00677DDB" w:rsidRPr="002550E5">
        <w:rPr>
          <w:rFonts w:ascii="Times New Roman" w:hAnsi="Times New Roman" w:cs="Times New Roman"/>
          <w:sz w:val="28"/>
          <w:szCs w:val="28"/>
        </w:rPr>
        <w:t>вверх, купола словно пронзают про</w:t>
      </w:r>
      <w:r w:rsidR="00A26407" w:rsidRPr="002550E5">
        <w:rPr>
          <w:rFonts w:ascii="Times New Roman" w:hAnsi="Times New Roman" w:cs="Times New Roman"/>
          <w:sz w:val="28"/>
          <w:szCs w:val="28"/>
        </w:rPr>
        <w:t>странство, музыка Б</w:t>
      </w:r>
      <w:r w:rsidR="00A93584" w:rsidRPr="002550E5">
        <w:rPr>
          <w:rFonts w:ascii="Times New Roman" w:hAnsi="Times New Roman" w:cs="Times New Roman"/>
          <w:sz w:val="28"/>
          <w:szCs w:val="28"/>
        </w:rPr>
        <w:t xml:space="preserve">арокко полна </w:t>
      </w:r>
      <w:r w:rsidR="00677DDB" w:rsidRPr="002550E5">
        <w:rPr>
          <w:rFonts w:ascii="Times New Roman" w:hAnsi="Times New Roman" w:cs="Times New Roman"/>
          <w:sz w:val="28"/>
          <w:szCs w:val="28"/>
        </w:rPr>
        <w:t>движения, она грандиозна и насыщена сло</w:t>
      </w:r>
      <w:r w:rsidR="00A93584" w:rsidRPr="002550E5">
        <w:rPr>
          <w:rFonts w:ascii="Times New Roman" w:hAnsi="Times New Roman" w:cs="Times New Roman"/>
          <w:sz w:val="28"/>
          <w:szCs w:val="28"/>
        </w:rPr>
        <w:t xml:space="preserve">жнейшими и </w:t>
      </w:r>
      <w:r w:rsidR="00677DDB" w:rsidRPr="002550E5">
        <w:rPr>
          <w:rFonts w:ascii="Times New Roman" w:hAnsi="Times New Roman" w:cs="Times New Roman"/>
          <w:sz w:val="28"/>
          <w:szCs w:val="28"/>
        </w:rPr>
        <w:t>многообразнейшими комбинациями.</w:t>
      </w:r>
    </w:p>
    <w:p w14:paraId="510D8221" w14:textId="77777777" w:rsidR="007852DF" w:rsidRPr="002550E5" w:rsidRDefault="007876C0" w:rsidP="00E84E73">
      <w:pPr>
        <w:spacing w:after="0" w:line="360" w:lineRule="auto"/>
        <w:ind w:firstLine="709"/>
        <w:jc w:val="both"/>
        <w:rPr>
          <w:rFonts w:ascii="Times New Roman" w:hAnsi="Times New Roman" w:cs="Times New Roman"/>
          <w:sz w:val="28"/>
          <w:szCs w:val="28"/>
        </w:rPr>
      </w:pPr>
      <w:r w:rsidRPr="002550E5">
        <w:rPr>
          <w:rFonts w:ascii="Times New Roman" w:hAnsi="Times New Roman" w:cs="Times New Roman"/>
          <w:sz w:val="28"/>
          <w:szCs w:val="28"/>
        </w:rPr>
        <w:t>Материал, фундаментом которого является</w:t>
      </w:r>
      <w:r w:rsidR="002550E5" w:rsidRPr="002550E5">
        <w:rPr>
          <w:rFonts w:ascii="Times New Roman" w:hAnsi="Times New Roman" w:cs="Times New Roman"/>
          <w:sz w:val="28"/>
          <w:szCs w:val="28"/>
        </w:rPr>
        <w:t xml:space="preserve"> </w:t>
      </w:r>
      <w:r w:rsidR="002550E5" w:rsidRPr="002550E5">
        <w:rPr>
          <w:rFonts w:ascii="Times New Roman" w:hAnsi="Times New Roman" w:cs="Times New Roman"/>
          <w:sz w:val="28"/>
          <w:szCs w:val="28"/>
          <w:lang w:val="en-US"/>
        </w:rPr>
        <w:t>XVII</w:t>
      </w:r>
      <w:r w:rsidRPr="002550E5">
        <w:rPr>
          <w:rFonts w:ascii="Times New Roman" w:hAnsi="Times New Roman" w:cs="Times New Roman"/>
          <w:sz w:val="28"/>
          <w:szCs w:val="28"/>
        </w:rPr>
        <w:t xml:space="preserve"> век, актуален и по сей день. Он, конечно же, интересен не только в плане анализа творчества на </w:t>
      </w:r>
      <w:r w:rsidRPr="002550E5">
        <w:rPr>
          <w:rFonts w:ascii="Times New Roman" w:hAnsi="Times New Roman" w:cs="Times New Roman"/>
          <w:sz w:val="28"/>
          <w:szCs w:val="28"/>
        </w:rPr>
        <w:lastRenderedPageBreak/>
        <w:t>предмет фигур, аффектов и образов. Сама история</w:t>
      </w:r>
      <w:r w:rsidR="00A26407" w:rsidRPr="002550E5">
        <w:rPr>
          <w:rFonts w:ascii="Times New Roman" w:hAnsi="Times New Roman" w:cs="Times New Roman"/>
          <w:sz w:val="28"/>
          <w:szCs w:val="28"/>
        </w:rPr>
        <w:t xml:space="preserve"> </w:t>
      </w:r>
      <w:r w:rsidRPr="002550E5">
        <w:rPr>
          <w:rFonts w:ascii="Times New Roman" w:hAnsi="Times New Roman" w:cs="Times New Roman"/>
          <w:sz w:val="28"/>
          <w:szCs w:val="28"/>
        </w:rPr>
        <w:t xml:space="preserve">важна и необходима и для </w:t>
      </w:r>
      <w:r w:rsidR="00A26407" w:rsidRPr="002550E5">
        <w:rPr>
          <w:rFonts w:ascii="Times New Roman" w:hAnsi="Times New Roman" w:cs="Times New Roman"/>
          <w:sz w:val="28"/>
          <w:szCs w:val="28"/>
        </w:rPr>
        <w:t xml:space="preserve">процесса создания музыки современного века. Композиторы, так или иначе, несут  историю музыки с её великими мастерами и стилями, породившие нынешнюю вездесущность музыкально искусства. </w:t>
      </w:r>
    </w:p>
    <w:p w14:paraId="0E45FDD0" w14:textId="77777777" w:rsidR="00A26407" w:rsidRDefault="00A26407" w:rsidP="00E84E73">
      <w:pPr>
        <w:spacing w:after="0" w:line="360" w:lineRule="auto"/>
        <w:ind w:firstLine="360"/>
        <w:rPr>
          <w:rFonts w:ascii="Times New Roman" w:hAnsi="Times New Roman" w:cs="Times New Roman"/>
          <w:sz w:val="28"/>
          <w:szCs w:val="28"/>
        </w:rPr>
      </w:pPr>
    </w:p>
    <w:p w14:paraId="2E26D587" w14:textId="77777777" w:rsidR="0050099F" w:rsidRDefault="0050099F" w:rsidP="00E84E73">
      <w:pPr>
        <w:spacing w:after="0" w:line="360" w:lineRule="auto"/>
        <w:ind w:firstLine="360"/>
        <w:rPr>
          <w:rFonts w:ascii="Times New Roman" w:hAnsi="Times New Roman" w:cs="Times New Roman"/>
          <w:sz w:val="28"/>
          <w:szCs w:val="28"/>
        </w:rPr>
      </w:pPr>
    </w:p>
    <w:p w14:paraId="22DA6207" w14:textId="77777777" w:rsidR="0050099F" w:rsidRDefault="0050099F" w:rsidP="00E84E73">
      <w:pPr>
        <w:spacing w:after="0" w:line="360" w:lineRule="auto"/>
        <w:ind w:firstLine="360"/>
        <w:rPr>
          <w:rFonts w:ascii="Times New Roman" w:hAnsi="Times New Roman" w:cs="Times New Roman"/>
          <w:sz w:val="28"/>
          <w:szCs w:val="28"/>
        </w:rPr>
      </w:pPr>
    </w:p>
    <w:p w14:paraId="2EEF730C" w14:textId="77777777" w:rsidR="0050099F" w:rsidRDefault="0050099F" w:rsidP="00E84E73">
      <w:pPr>
        <w:spacing w:after="0" w:line="360" w:lineRule="auto"/>
        <w:ind w:firstLine="360"/>
        <w:rPr>
          <w:rFonts w:ascii="Times New Roman" w:hAnsi="Times New Roman" w:cs="Times New Roman"/>
          <w:sz w:val="28"/>
          <w:szCs w:val="28"/>
        </w:rPr>
      </w:pPr>
    </w:p>
    <w:p w14:paraId="331D584B" w14:textId="77777777" w:rsidR="0050099F" w:rsidRDefault="0050099F" w:rsidP="00E84E73">
      <w:pPr>
        <w:spacing w:after="0" w:line="360" w:lineRule="auto"/>
        <w:ind w:firstLine="360"/>
        <w:rPr>
          <w:rFonts w:ascii="Times New Roman" w:hAnsi="Times New Roman" w:cs="Times New Roman"/>
          <w:sz w:val="28"/>
          <w:szCs w:val="28"/>
        </w:rPr>
      </w:pPr>
    </w:p>
    <w:p w14:paraId="71B50D08" w14:textId="49C1E703" w:rsidR="0050099F" w:rsidRDefault="00BF5040" w:rsidP="00BF5040">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7ADD896B" w14:textId="77777777" w:rsidR="0050099F" w:rsidRDefault="0050099F" w:rsidP="00E84E73">
      <w:pPr>
        <w:spacing w:after="0" w:line="360" w:lineRule="auto"/>
        <w:ind w:firstLine="360"/>
        <w:rPr>
          <w:rFonts w:ascii="Times New Roman" w:hAnsi="Times New Roman" w:cs="Times New Roman"/>
          <w:sz w:val="28"/>
          <w:szCs w:val="28"/>
        </w:rPr>
      </w:pPr>
    </w:p>
    <w:p w14:paraId="1FEDCD07" w14:textId="77777777" w:rsidR="0050099F" w:rsidRPr="002550E5" w:rsidRDefault="0050099F" w:rsidP="00E84E73">
      <w:pPr>
        <w:spacing w:after="0" w:line="360" w:lineRule="auto"/>
        <w:ind w:firstLine="360"/>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14:paraId="1B912A30" w14:textId="77777777" w:rsidR="00BF5040" w:rsidRDefault="00BF5040" w:rsidP="00BF5040">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Генрих </w:t>
      </w:r>
      <w:proofErr w:type="spellStart"/>
      <w:r>
        <w:rPr>
          <w:rFonts w:ascii="Times New Roman" w:hAnsi="Times New Roman" w:cs="Times New Roman"/>
          <w:sz w:val="28"/>
          <w:szCs w:val="28"/>
        </w:rPr>
        <w:t>Шютц</w:t>
      </w:r>
      <w:proofErr w:type="spellEnd"/>
      <w:r>
        <w:rPr>
          <w:rFonts w:ascii="Times New Roman" w:hAnsi="Times New Roman" w:cs="Times New Roman"/>
          <w:sz w:val="28"/>
          <w:szCs w:val="28"/>
        </w:rPr>
        <w:t xml:space="preserve">: Сб. статей/Сост. Т.Н. </w:t>
      </w:r>
      <w:proofErr w:type="spellStart"/>
      <w:r>
        <w:rPr>
          <w:rFonts w:ascii="Times New Roman" w:hAnsi="Times New Roman" w:cs="Times New Roman"/>
          <w:sz w:val="28"/>
          <w:szCs w:val="28"/>
        </w:rPr>
        <w:t>Дубравская</w:t>
      </w:r>
      <w:proofErr w:type="spellEnd"/>
      <w:r>
        <w:rPr>
          <w:rFonts w:ascii="Times New Roman" w:hAnsi="Times New Roman" w:cs="Times New Roman"/>
          <w:sz w:val="28"/>
          <w:szCs w:val="28"/>
        </w:rPr>
        <w:t>. – М.: Музыка, 1985. – 304 с.</w:t>
      </w:r>
    </w:p>
    <w:p w14:paraId="281A26DD" w14:textId="77777777" w:rsidR="00BF5040" w:rsidRDefault="00BF5040" w:rsidP="00BF5040">
      <w:pPr>
        <w:pStyle w:val="a3"/>
        <w:numPr>
          <w:ilvl w:val="0"/>
          <w:numId w:val="28"/>
        </w:numPr>
        <w:spacing w:after="0" w:line="360" w:lineRule="auto"/>
        <w:jc w:val="both"/>
        <w:rPr>
          <w:rFonts w:ascii="Times New Roman" w:hAnsi="Times New Roman" w:cs="Times New Roman"/>
          <w:sz w:val="28"/>
          <w:szCs w:val="28"/>
        </w:rPr>
      </w:pPr>
      <w:r w:rsidRPr="0050099F">
        <w:rPr>
          <w:rFonts w:ascii="Times New Roman" w:hAnsi="Times New Roman" w:cs="Times New Roman"/>
          <w:sz w:val="28"/>
          <w:szCs w:val="28"/>
        </w:rPr>
        <w:t>Захарова О.И. Риторика и западноевропейская музыка в XVII – первой половине XVIII в. – М., 1983. – 77 с.</w:t>
      </w:r>
    </w:p>
    <w:p w14:paraId="0FF60EEF" w14:textId="77777777" w:rsidR="00BF5040" w:rsidRDefault="00BF5040" w:rsidP="00BF5040">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Ливанова Т. История западноевропейской музыки до 1789 года: Учебник. В 2-х т. Т.1. По </w:t>
      </w:r>
      <w:r>
        <w:rPr>
          <w:rFonts w:ascii="Times New Roman" w:hAnsi="Times New Roman" w:cs="Times New Roman"/>
          <w:sz w:val="28"/>
          <w:szCs w:val="28"/>
          <w:lang w:val="en-US"/>
        </w:rPr>
        <w:t>XVIII</w:t>
      </w:r>
      <w:r>
        <w:rPr>
          <w:rFonts w:ascii="Times New Roman" w:hAnsi="Times New Roman" w:cs="Times New Roman"/>
          <w:sz w:val="28"/>
          <w:szCs w:val="28"/>
        </w:rPr>
        <w:t xml:space="preserve"> в. – М.: Музыка, 1983. – 696 с.</w:t>
      </w:r>
    </w:p>
    <w:p w14:paraId="4A289FB2" w14:textId="6A807776" w:rsidR="00BF5040" w:rsidRDefault="00BF5040" w:rsidP="00BF5040">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Скребков С. Художественные принципы музыкальных стилей. – М., 1973</w:t>
      </w:r>
    </w:p>
    <w:p w14:paraId="549A5A2A" w14:textId="5D73E2E0" w:rsidR="00BF5040" w:rsidRPr="00BF5040" w:rsidRDefault="00BF5040" w:rsidP="00BF5040">
      <w:pPr>
        <w:pStyle w:val="a3"/>
        <w:numPr>
          <w:ilvl w:val="0"/>
          <w:numId w:val="28"/>
        </w:numPr>
        <w:spacing w:after="0" w:line="360" w:lineRule="auto"/>
        <w:jc w:val="both"/>
        <w:rPr>
          <w:rFonts w:ascii="Times New Roman" w:hAnsi="Times New Roman" w:cs="Times New Roman"/>
          <w:sz w:val="28"/>
          <w:szCs w:val="28"/>
        </w:rPr>
      </w:pPr>
      <w:r w:rsidRPr="002424A7">
        <w:rPr>
          <w:rFonts w:ascii="Times New Roman" w:hAnsi="Times New Roman" w:cs="Times New Roman"/>
          <w:sz w:val="28"/>
          <w:szCs w:val="28"/>
        </w:rPr>
        <w:t>Стравинский И.Ф. Статьи и материалы. – М., 197.</w:t>
      </w:r>
    </w:p>
    <w:p w14:paraId="10057632" w14:textId="77777777" w:rsidR="0050099F" w:rsidRDefault="0050099F" w:rsidP="00E84E73">
      <w:pPr>
        <w:pStyle w:val="a3"/>
        <w:numPr>
          <w:ilvl w:val="0"/>
          <w:numId w:val="2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Штейнгард</w:t>
      </w:r>
      <w:proofErr w:type="spellEnd"/>
      <w:r>
        <w:rPr>
          <w:rFonts w:ascii="Times New Roman" w:hAnsi="Times New Roman" w:cs="Times New Roman"/>
          <w:sz w:val="28"/>
          <w:szCs w:val="28"/>
        </w:rPr>
        <w:t xml:space="preserve"> В.М. Генрих </w:t>
      </w:r>
      <w:proofErr w:type="spellStart"/>
      <w:r>
        <w:rPr>
          <w:rFonts w:ascii="Times New Roman" w:hAnsi="Times New Roman" w:cs="Times New Roman"/>
          <w:sz w:val="28"/>
          <w:szCs w:val="28"/>
        </w:rPr>
        <w:t>Шютц</w:t>
      </w:r>
      <w:proofErr w:type="spellEnd"/>
      <w:r>
        <w:rPr>
          <w:rFonts w:ascii="Times New Roman" w:hAnsi="Times New Roman" w:cs="Times New Roman"/>
          <w:sz w:val="28"/>
          <w:szCs w:val="28"/>
        </w:rPr>
        <w:t>. – М.: Музыка, 1980 – 72 с.</w:t>
      </w:r>
    </w:p>
    <w:p w14:paraId="3C942106" w14:textId="6CACE980" w:rsidR="0050099F" w:rsidRDefault="0050099F" w:rsidP="00E84E73">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Эскина Н.А. Эпохи истории музыки. Учебное пособие для учащихся и студентов высших и средних специальных музыкальных учебных заведений. Самара, 1994</w:t>
      </w:r>
    </w:p>
    <w:p w14:paraId="4086CA7D" w14:textId="4E8BA1D3" w:rsidR="00F3334D" w:rsidRDefault="00F3334D" w:rsidP="00F3334D">
      <w:pPr>
        <w:spacing w:after="0" w:line="360" w:lineRule="auto"/>
        <w:jc w:val="both"/>
        <w:rPr>
          <w:rFonts w:ascii="Times New Roman" w:hAnsi="Times New Roman" w:cs="Times New Roman"/>
          <w:sz w:val="28"/>
          <w:szCs w:val="28"/>
        </w:rPr>
      </w:pPr>
    </w:p>
    <w:p w14:paraId="5DCC01C7" w14:textId="766D1F3C" w:rsidR="00F3334D" w:rsidRDefault="00F3334D" w:rsidP="00F3334D">
      <w:pPr>
        <w:spacing w:after="0" w:line="360" w:lineRule="auto"/>
        <w:jc w:val="both"/>
        <w:rPr>
          <w:rFonts w:ascii="Times New Roman" w:hAnsi="Times New Roman" w:cs="Times New Roman"/>
          <w:sz w:val="28"/>
          <w:szCs w:val="28"/>
        </w:rPr>
      </w:pPr>
    </w:p>
    <w:p w14:paraId="535428DF" w14:textId="5EB0D863" w:rsidR="00F3334D" w:rsidRDefault="00F3334D" w:rsidP="00F3334D">
      <w:pPr>
        <w:spacing w:after="0" w:line="360" w:lineRule="auto"/>
        <w:jc w:val="both"/>
        <w:rPr>
          <w:rFonts w:ascii="Times New Roman" w:hAnsi="Times New Roman" w:cs="Times New Roman"/>
          <w:sz w:val="28"/>
          <w:szCs w:val="28"/>
        </w:rPr>
      </w:pPr>
    </w:p>
    <w:p w14:paraId="416A44F4" w14:textId="653B0CAC" w:rsidR="00F3334D" w:rsidRDefault="00F3334D" w:rsidP="00F333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14:paraId="52E21F60" w14:textId="23BC4395" w:rsidR="00CC5D31" w:rsidRDefault="00F3334D" w:rsidP="00E84E73">
      <w:pPr>
        <w:pStyle w:val="a3"/>
        <w:spacing w:after="200" w:line="360" w:lineRule="auto"/>
        <w:jc w:val="both"/>
        <w:rPr>
          <w:rFonts w:ascii="Times New Roman" w:hAnsi="Times New Roman" w:cs="Times New Roman"/>
          <w:sz w:val="28"/>
          <w:szCs w:val="28"/>
        </w:rPr>
      </w:pPr>
      <w:r>
        <w:rPr>
          <w:rFonts w:ascii="Times New Roman" w:hAnsi="Times New Roman" w:cs="Times New Roman"/>
          <w:sz w:val="28"/>
          <w:szCs w:val="28"/>
        </w:rPr>
        <w:t>Партитура о</w:t>
      </w:r>
      <w:r w:rsidRPr="00F3334D">
        <w:rPr>
          <w:rFonts w:ascii="Times New Roman" w:hAnsi="Times New Roman" w:cs="Times New Roman"/>
          <w:sz w:val="28"/>
          <w:szCs w:val="28"/>
        </w:rPr>
        <w:t>ратори</w:t>
      </w:r>
      <w:r>
        <w:rPr>
          <w:rFonts w:ascii="Times New Roman" w:hAnsi="Times New Roman" w:cs="Times New Roman"/>
          <w:sz w:val="28"/>
          <w:szCs w:val="28"/>
        </w:rPr>
        <w:t xml:space="preserve">и </w:t>
      </w:r>
      <w:proofErr w:type="spellStart"/>
      <w:r>
        <w:rPr>
          <w:rFonts w:ascii="Times New Roman" w:hAnsi="Times New Roman" w:cs="Times New Roman"/>
          <w:sz w:val="28"/>
          <w:szCs w:val="28"/>
        </w:rPr>
        <w:t>Г.Щютца</w:t>
      </w:r>
      <w:proofErr w:type="spellEnd"/>
      <w:r>
        <w:rPr>
          <w:rFonts w:ascii="Times New Roman" w:hAnsi="Times New Roman" w:cs="Times New Roman"/>
          <w:sz w:val="28"/>
          <w:szCs w:val="28"/>
        </w:rPr>
        <w:t xml:space="preserve"> </w:t>
      </w:r>
      <w:r w:rsidRPr="00F3334D">
        <w:rPr>
          <w:rFonts w:ascii="Times New Roman" w:hAnsi="Times New Roman" w:cs="Times New Roman"/>
          <w:sz w:val="28"/>
          <w:szCs w:val="28"/>
        </w:rPr>
        <w:t>«История Рождества»</w:t>
      </w:r>
    </w:p>
    <w:p w14:paraId="08797071" w14:textId="7CDF212E" w:rsidR="00F3334D" w:rsidRPr="00F3334D" w:rsidRDefault="00F3334D" w:rsidP="00E84E73">
      <w:pPr>
        <w:pStyle w:val="a3"/>
        <w:spacing w:after="200" w:line="360" w:lineRule="auto"/>
        <w:jc w:val="both"/>
        <w:rPr>
          <w:rFonts w:ascii="Times New Roman" w:hAnsi="Times New Roman" w:cs="Times New Roman"/>
          <w:sz w:val="28"/>
          <w:szCs w:val="28"/>
          <w:lang w:val="en-US"/>
        </w:rPr>
      </w:pPr>
      <w:r w:rsidRPr="00F3334D">
        <w:rPr>
          <w:rFonts w:ascii="Times New Roman" w:hAnsi="Times New Roman" w:cs="Times New Roman"/>
          <w:sz w:val="28"/>
          <w:szCs w:val="28"/>
          <w:lang w:val="en-US"/>
        </w:rPr>
        <w:t>02958727_SHutts_Genrih_-_Oratoriya_Istoriya_rozhdeniya_Iisusa_Hrista_ok1660 (1)</w:t>
      </w:r>
    </w:p>
    <w:p w14:paraId="36FFF231" w14:textId="4A7F3A4E" w:rsidR="00F3334D" w:rsidRPr="00D70C19" w:rsidRDefault="00F3334D" w:rsidP="00E84E73">
      <w:pPr>
        <w:pStyle w:val="a3"/>
        <w:spacing w:after="200" w:line="360" w:lineRule="auto"/>
        <w:jc w:val="both"/>
        <w:rPr>
          <w:lang w:val="en-US"/>
        </w:rPr>
      </w:pPr>
    </w:p>
    <w:p w14:paraId="0DEC92F6" w14:textId="77777777" w:rsidR="00F3334D" w:rsidRPr="00D70C19" w:rsidRDefault="00F3334D" w:rsidP="00E84E73">
      <w:pPr>
        <w:pStyle w:val="a3"/>
        <w:spacing w:after="200" w:line="360" w:lineRule="auto"/>
        <w:jc w:val="both"/>
        <w:rPr>
          <w:rFonts w:ascii="Times New Roman" w:hAnsi="Times New Roman" w:cs="Times New Roman"/>
          <w:sz w:val="28"/>
          <w:szCs w:val="28"/>
          <w:lang w:val="en-US"/>
        </w:rPr>
      </w:pPr>
    </w:p>
    <w:sectPr w:rsidR="00F3334D" w:rsidRPr="00D70C19" w:rsidSect="00E84E7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D9064" w14:textId="77777777" w:rsidR="00A36F38" w:rsidRDefault="00A36F38" w:rsidP="00302F1C">
      <w:pPr>
        <w:spacing w:after="0" w:line="240" w:lineRule="auto"/>
      </w:pPr>
      <w:r>
        <w:separator/>
      </w:r>
    </w:p>
  </w:endnote>
  <w:endnote w:type="continuationSeparator" w:id="0">
    <w:p w14:paraId="07ADFA7B" w14:textId="77777777" w:rsidR="00A36F38" w:rsidRDefault="00A36F38" w:rsidP="0030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590895"/>
      <w:docPartObj>
        <w:docPartGallery w:val="Page Numbers (Bottom of Page)"/>
        <w:docPartUnique/>
      </w:docPartObj>
    </w:sdtPr>
    <w:sdtEndPr/>
    <w:sdtContent>
      <w:p w14:paraId="4D8007C4" w14:textId="77777777" w:rsidR="000B5D76" w:rsidRDefault="000B5D76">
        <w:pPr>
          <w:pStyle w:val="a6"/>
          <w:jc w:val="center"/>
        </w:pPr>
        <w:r>
          <w:fldChar w:fldCharType="begin"/>
        </w:r>
        <w:r>
          <w:instrText>PAGE   \* MERGEFORMAT</w:instrText>
        </w:r>
        <w:r>
          <w:fldChar w:fldCharType="separate"/>
        </w:r>
        <w:r w:rsidR="0093398B">
          <w:rPr>
            <w:noProof/>
          </w:rPr>
          <w:t>2</w:t>
        </w:r>
        <w:r>
          <w:fldChar w:fldCharType="end"/>
        </w:r>
      </w:p>
    </w:sdtContent>
  </w:sdt>
  <w:p w14:paraId="43B6BC06" w14:textId="77777777" w:rsidR="000B5D76" w:rsidRDefault="000B5D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16005" w14:textId="77777777" w:rsidR="00A36F38" w:rsidRDefault="00A36F38" w:rsidP="00302F1C">
      <w:pPr>
        <w:spacing w:after="0" w:line="240" w:lineRule="auto"/>
      </w:pPr>
      <w:r>
        <w:separator/>
      </w:r>
    </w:p>
  </w:footnote>
  <w:footnote w:type="continuationSeparator" w:id="0">
    <w:p w14:paraId="5BD2C42F" w14:textId="77777777" w:rsidR="00A36F38" w:rsidRDefault="00A36F38" w:rsidP="00302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B18"/>
    <w:multiLevelType w:val="hybridMultilevel"/>
    <w:tmpl w:val="65A60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779EE"/>
    <w:multiLevelType w:val="hybridMultilevel"/>
    <w:tmpl w:val="22D48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226B9"/>
    <w:multiLevelType w:val="hybridMultilevel"/>
    <w:tmpl w:val="CE9A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905AE"/>
    <w:multiLevelType w:val="hybridMultilevel"/>
    <w:tmpl w:val="C89E1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C16086"/>
    <w:multiLevelType w:val="hybridMultilevel"/>
    <w:tmpl w:val="A46C6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090A57"/>
    <w:multiLevelType w:val="hybridMultilevel"/>
    <w:tmpl w:val="5374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B141D"/>
    <w:multiLevelType w:val="hybridMultilevel"/>
    <w:tmpl w:val="CBE83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8693B"/>
    <w:multiLevelType w:val="hybridMultilevel"/>
    <w:tmpl w:val="DF78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605BC"/>
    <w:multiLevelType w:val="hybridMultilevel"/>
    <w:tmpl w:val="6F7EA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56C36"/>
    <w:multiLevelType w:val="hybridMultilevel"/>
    <w:tmpl w:val="22A0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E38A3"/>
    <w:multiLevelType w:val="hybridMultilevel"/>
    <w:tmpl w:val="8CA4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87AA2"/>
    <w:multiLevelType w:val="hybridMultilevel"/>
    <w:tmpl w:val="4CD2A380"/>
    <w:lvl w:ilvl="0" w:tplc="56600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B94A69"/>
    <w:multiLevelType w:val="hybridMultilevel"/>
    <w:tmpl w:val="7070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2417C"/>
    <w:multiLevelType w:val="hybridMultilevel"/>
    <w:tmpl w:val="59047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8B0C73"/>
    <w:multiLevelType w:val="hybridMultilevel"/>
    <w:tmpl w:val="A1FA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9D0404"/>
    <w:multiLevelType w:val="hybridMultilevel"/>
    <w:tmpl w:val="D930C4B0"/>
    <w:lvl w:ilvl="0" w:tplc="97505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3EB21AD"/>
    <w:multiLevelType w:val="hybridMultilevel"/>
    <w:tmpl w:val="0F4E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A52B77"/>
    <w:multiLevelType w:val="hybridMultilevel"/>
    <w:tmpl w:val="787C8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22F0F"/>
    <w:multiLevelType w:val="hybridMultilevel"/>
    <w:tmpl w:val="36E20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EE3FCF"/>
    <w:multiLevelType w:val="hybridMultilevel"/>
    <w:tmpl w:val="17C0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C14C4"/>
    <w:multiLevelType w:val="hybridMultilevel"/>
    <w:tmpl w:val="55C037AA"/>
    <w:lvl w:ilvl="0" w:tplc="CBB67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9413032"/>
    <w:multiLevelType w:val="hybridMultilevel"/>
    <w:tmpl w:val="83A4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17315"/>
    <w:multiLevelType w:val="hybridMultilevel"/>
    <w:tmpl w:val="A2263E28"/>
    <w:lvl w:ilvl="0" w:tplc="60B44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3961D5D"/>
    <w:multiLevelType w:val="hybridMultilevel"/>
    <w:tmpl w:val="85BC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835132"/>
    <w:multiLevelType w:val="hybridMultilevel"/>
    <w:tmpl w:val="6EFA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1B2713"/>
    <w:multiLevelType w:val="hybridMultilevel"/>
    <w:tmpl w:val="D26AB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990C5A"/>
    <w:multiLevelType w:val="hybridMultilevel"/>
    <w:tmpl w:val="D236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E029DD"/>
    <w:multiLevelType w:val="hybridMultilevel"/>
    <w:tmpl w:val="D578F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4"/>
  </w:num>
  <w:num w:numId="4">
    <w:abstractNumId w:val="4"/>
  </w:num>
  <w:num w:numId="5">
    <w:abstractNumId w:val="16"/>
  </w:num>
  <w:num w:numId="6">
    <w:abstractNumId w:val="3"/>
  </w:num>
  <w:num w:numId="7">
    <w:abstractNumId w:val="17"/>
  </w:num>
  <w:num w:numId="8">
    <w:abstractNumId w:val="2"/>
  </w:num>
  <w:num w:numId="9">
    <w:abstractNumId w:val="18"/>
  </w:num>
  <w:num w:numId="10">
    <w:abstractNumId w:val="21"/>
  </w:num>
  <w:num w:numId="11">
    <w:abstractNumId w:val="9"/>
  </w:num>
  <w:num w:numId="12">
    <w:abstractNumId w:val="8"/>
  </w:num>
  <w:num w:numId="13">
    <w:abstractNumId w:val="7"/>
  </w:num>
  <w:num w:numId="14">
    <w:abstractNumId w:val="26"/>
  </w:num>
  <w:num w:numId="15">
    <w:abstractNumId w:val="1"/>
  </w:num>
  <w:num w:numId="16">
    <w:abstractNumId w:val="10"/>
  </w:num>
  <w:num w:numId="17">
    <w:abstractNumId w:val="6"/>
  </w:num>
  <w:num w:numId="18">
    <w:abstractNumId w:val="19"/>
  </w:num>
  <w:num w:numId="19">
    <w:abstractNumId w:val="5"/>
  </w:num>
  <w:num w:numId="20">
    <w:abstractNumId w:val="25"/>
  </w:num>
  <w:num w:numId="21">
    <w:abstractNumId w:val="0"/>
  </w:num>
  <w:num w:numId="22">
    <w:abstractNumId w:val="12"/>
  </w:num>
  <w:num w:numId="23">
    <w:abstractNumId w:val="23"/>
  </w:num>
  <w:num w:numId="24">
    <w:abstractNumId w:val="13"/>
  </w:num>
  <w:num w:numId="25">
    <w:abstractNumId w:val="11"/>
  </w:num>
  <w:num w:numId="26">
    <w:abstractNumId w:val="15"/>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E09"/>
    <w:rsid w:val="00003533"/>
    <w:rsid w:val="0003156C"/>
    <w:rsid w:val="00044988"/>
    <w:rsid w:val="00054232"/>
    <w:rsid w:val="0006066B"/>
    <w:rsid w:val="00067DF4"/>
    <w:rsid w:val="00097263"/>
    <w:rsid w:val="00097529"/>
    <w:rsid w:val="000B5D76"/>
    <w:rsid w:val="000D34CE"/>
    <w:rsid w:val="000F1928"/>
    <w:rsid w:val="00101BD1"/>
    <w:rsid w:val="00110E72"/>
    <w:rsid w:val="00115B45"/>
    <w:rsid w:val="00117AC5"/>
    <w:rsid w:val="00124268"/>
    <w:rsid w:val="00130EE6"/>
    <w:rsid w:val="001537A9"/>
    <w:rsid w:val="001560C4"/>
    <w:rsid w:val="00166A1E"/>
    <w:rsid w:val="0017395C"/>
    <w:rsid w:val="00173F04"/>
    <w:rsid w:val="00174418"/>
    <w:rsid w:val="0017703B"/>
    <w:rsid w:val="001A3111"/>
    <w:rsid w:val="001B3686"/>
    <w:rsid w:val="001B454F"/>
    <w:rsid w:val="001F742B"/>
    <w:rsid w:val="00210BBD"/>
    <w:rsid w:val="00213C45"/>
    <w:rsid w:val="00215E03"/>
    <w:rsid w:val="002175B3"/>
    <w:rsid w:val="00221797"/>
    <w:rsid w:val="00226562"/>
    <w:rsid w:val="00241044"/>
    <w:rsid w:val="002424A7"/>
    <w:rsid w:val="00245F9F"/>
    <w:rsid w:val="00250FD4"/>
    <w:rsid w:val="00251D19"/>
    <w:rsid w:val="002550E5"/>
    <w:rsid w:val="00260C87"/>
    <w:rsid w:val="00263C6C"/>
    <w:rsid w:val="002661A1"/>
    <w:rsid w:val="0028190E"/>
    <w:rsid w:val="002A2FE1"/>
    <w:rsid w:val="002B2CF4"/>
    <w:rsid w:val="002C0653"/>
    <w:rsid w:val="002D0046"/>
    <w:rsid w:val="002E33AB"/>
    <w:rsid w:val="002F11C5"/>
    <w:rsid w:val="002F5908"/>
    <w:rsid w:val="003012EF"/>
    <w:rsid w:val="00302F1C"/>
    <w:rsid w:val="00305619"/>
    <w:rsid w:val="00347D92"/>
    <w:rsid w:val="00352CF1"/>
    <w:rsid w:val="00366A13"/>
    <w:rsid w:val="003670CB"/>
    <w:rsid w:val="0037393D"/>
    <w:rsid w:val="00377FD4"/>
    <w:rsid w:val="00381406"/>
    <w:rsid w:val="003A4F97"/>
    <w:rsid w:val="003B2F10"/>
    <w:rsid w:val="00406FD8"/>
    <w:rsid w:val="00407B7E"/>
    <w:rsid w:val="00410366"/>
    <w:rsid w:val="00415533"/>
    <w:rsid w:val="00430609"/>
    <w:rsid w:val="00443F2B"/>
    <w:rsid w:val="00457868"/>
    <w:rsid w:val="00463479"/>
    <w:rsid w:val="00474BC6"/>
    <w:rsid w:val="00474E34"/>
    <w:rsid w:val="0049488B"/>
    <w:rsid w:val="004B51D7"/>
    <w:rsid w:val="004B7603"/>
    <w:rsid w:val="004B7BD2"/>
    <w:rsid w:val="004C38D5"/>
    <w:rsid w:val="004C43E2"/>
    <w:rsid w:val="004D3463"/>
    <w:rsid w:val="004D78E3"/>
    <w:rsid w:val="004E00E8"/>
    <w:rsid w:val="004E32D9"/>
    <w:rsid w:val="004E5EDE"/>
    <w:rsid w:val="004F0B2F"/>
    <w:rsid w:val="004F7946"/>
    <w:rsid w:val="0050099F"/>
    <w:rsid w:val="0051328C"/>
    <w:rsid w:val="0051561C"/>
    <w:rsid w:val="005213A1"/>
    <w:rsid w:val="00526ECD"/>
    <w:rsid w:val="0053069F"/>
    <w:rsid w:val="00530E1A"/>
    <w:rsid w:val="00530FF6"/>
    <w:rsid w:val="00534F39"/>
    <w:rsid w:val="00555515"/>
    <w:rsid w:val="00562196"/>
    <w:rsid w:val="005649BC"/>
    <w:rsid w:val="00567AA9"/>
    <w:rsid w:val="00573E86"/>
    <w:rsid w:val="005905D2"/>
    <w:rsid w:val="0059439D"/>
    <w:rsid w:val="005962A7"/>
    <w:rsid w:val="005C257D"/>
    <w:rsid w:val="005D3B92"/>
    <w:rsid w:val="005E0E6F"/>
    <w:rsid w:val="005E141F"/>
    <w:rsid w:val="006048AD"/>
    <w:rsid w:val="006103EA"/>
    <w:rsid w:val="0061252A"/>
    <w:rsid w:val="00614AE1"/>
    <w:rsid w:val="00631792"/>
    <w:rsid w:val="006341CD"/>
    <w:rsid w:val="0064332C"/>
    <w:rsid w:val="00643C38"/>
    <w:rsid w:val="00646DAB"/>
    <w:rsid w:val="006474A8"/>
    <w:rsid w:val="00657663"/>
    <w:rsid w:val="00666080"/>
    <w:rsid w:val="00677DDB"/>
    <w:rsid w:val="00685921"/>
    <w:rsid w:val="006A1B05"/>
    <w:rsid w:val="006B7E76"/>
    <w:rsid w:val="006E04C7"/>
    <w:rsid w:val="006F143F"/>
    <w:rsid w:val="0070568D"/>
    <w:rsid w:val="0072073C"/>
    <w:rsid w:val="00763EB7"/>
    <w:rsid w:val="00773C6D"/>
    <w:rsid w:val="007852DF"/>
    <w:rsid w:val="00786339"/>
    <w:rsid w:val="007876C0"/>
    <w:rsid w:val="0079069A"/>
    <w:rsid w:val="00794D45"/>
    <w:rsid w:val="007C3AFC"/>
    <w:rsid w:val="007E14C0"/>
    <w:rsid w:val="007F2408"/>
    <w:rsid w:val="00813035"/>
    <w:rsid w:val="008159B2"/>
    <w:rsid w:val="00821A0E"/>
    <w:rsid w:val="00835774"/>
    <w:rsid w:val="00855B62"/>
    <w:rsid w:val="00867844"/>
    <w:rsid w:val="008816A4"/>
    <w:rsid w:val="00886EF6"/>
    <w:rsid w:val="008B1E40"/>
    <w:rsid w:val="008B4DB0"/>
    <w:rsid w:val="008C233B"/>
    <w:rsid w:val="008C371A"/>
    <w:rsid w:val="008D00BE"/>
    <w:rsid w:val="008D4C3F"/>
    <w:rsid w:val="008D7AB9"/>
    <w:rsid w:val="008E5D43"/>
    <w:rsid w:val="008E770C"/>
    <w:rsid w:val="008E7C0F"/>
    <w:rsid w:val="008F030F"/>
    <w:rsid w:val="008F1668"/>
    <w:rsid w:val="00902DDE"/>
    <w:rsid w:val="00910660"/>
    <w:rsid w:val="0091605F"/>
    <w:rsid w:val="00925587"/>
    <w:rsid w:val="00925EDD"/>
    <w:rsid w:val="009275B8"/>
    <w:rsid w:val="00932E09"/>
    <w:rsid w:val="0093398B"/>
    <w:rsid w:val="009465A7"/>
    <w:rsid w:val="00952425"/>
    <w:rsid w:val="00963859"/>
    <w:rsid w:val="0096466C"/>
    <w:rsid w:val="009732E0"/>
    <w:rsid w:val="009A53E4"/>
    <w:rsid w:val="009C6C43"/>
    <w:rsid w:val="00A0339E"/>
    <w:rsid w:val="00A11728"/>
    <w:rsid w:val="00A11BB8"/>
    <w:rsid w:val="00A14298"/>
    <w:rsid w:val="00A26407"/>
    <w:rsid w:val="00A26BF6"/>
    <w:rsid w:val="00A30DC3"/>
    <w:rsid w:val="00A364BA"/>
    <w:rsid w:val="00A36F38"/>
    <w:rsid w:val="00A537A0"/>
    <w:rsid w:val="00A55584"/>
    <w:rsid w:val="00A60D33"/>
    <w:rsid w:val="00A7616F"/>
    <w:rsid w:val="00A811C7"/>
    <w:rsid w:val="00A84721"/>
    <w:rsid w:val="00A86880"/>
    <w:rsid w:val="00A92EC8"/>
    <w:rsid w:val="00A93584"/>
    <w:rsid w:val="00AA28AF"/>
    <w:rsid w:val="00AA7B2D"/>
    <w:rsid w:val="00AB004A"/>
    <w:rsid w:val="00AE1F42"/>
    <w:rsid w:val="00AE228B"/>
    <w:rsid w:val="00AE2E1F"/>
    <w:rsid w:val="00AE4B4E"/>
    <w:rsid w:val="00AE66C8"/>
    <w:rsid w:val="00B267C5"/>
    <w:rsid w:val="00B417DB"/>
    <w:rsid w:val="00B4328F"/>
    <w:rsid w:val="00B633FE"/>
    <w:rsid w:val="00B6550E"/>
    <w:rsid w:val="00B7107B"/>
    <w:rsid w:val="00B74FA5"/>
    <w:rsid w:val="00B80EBA"/>
    <w:rsid w:val="00B8541E"/>
    <w:rsid w:val="00B86A69"/>
    <w:rsid w:val="00B87AFB"/>
    <w:rsid w:val="00BA1702"/>
    <w:rsid w:val="00BB6C75"/>
    <w:rsid w:val="00BD0E7C"/>
    <w:rsid w:val="00BD18A8"/>
    <w:rsid w:val="00BD2776"/>
    <w:rsid w:val="00BD2E2E"/>
    <w:rsid w:val="00BE5183"/>
    <w:rsid w:val="00BF5040"/>
    <w:rsid w:val="00C0032A"/>
    <w:rsid w:val="00C5405F"/>
    <w:rsid w:val="00C604F5"/>
    <w:rsid w:val="00C63D25"/>
    <w:rsid w:val="00C6529A"/>
    <w:rsid w:val="00C7499F"/>
    <w:rsid w:val="00C772D3"/>
    <w:rsid w:val="00C8086E"/>
    <w:rsid w:val="00C85112"/>
    <w:rsid w:val="00CA1603"/>
    <w:rsid w:val="00CA4C6A"/>
    <w:rsid w:val="00CB2FEE"/>
    <w:rsid w:val="00CB6DA1"/>
    <w:rsid w:val="00CC1255"/>
    <w:rsid w:val="00CC5D31"/>
    <w:rsid w:val="00D01D6B"/>
    <w:rsid w:val="00D01F25"/>
    <w:rsid w:val="00D14266"/>
    <w:rsid w:val="00D21444"/>
    <w:rsid w:val="00D42465"/>
    <w:rsid w:val="00D458B2"/>
    <w:rsid w:val="00D46A4C"/>
    <w:rsid w:val="00D52D1B"/>
    <w:rsid w:val="00D54268"/>
    <w:rsid w:val="00D61F12"/>
    <w:rsid w:val="00D62321"/>
    <w:rsid w:val="00D70C19"/>
    <w:rsid w:val="00D7399B"/>
    <w:rsid w:val="00D77482"/>
    <w:rsid w:val="00D83DFA"/>
    <w:rsid w:val="00D953F2"/>
    <w:rsid w:val="00D9567A"/>
    <w:rsid w:val="00DA53EF"/>
    <w:rsid w:val="00DB2175"/>
    <w:rsid w:val="00DC4633"/>
    <w:rsid w:val="00DF07CF"/>
    <w:rsid w:val="00DF0AEC"/>
    <w:rsid w:val="00DF5FDD"/>
    <w:rsid w:val="00E01D89"/>
    <w:rsid w:val="00E0349F"/>
    <w:rsid w:val="00E050AD"/>
    <w:rsid w:val="00E05CF7"/>
    <w:rsid w:val="00E13C05"/>
    <w:rsid w:val="00E3350C"/>
    <w:rsid w:val="00E513E4"/>
    <w:rsid w:val="00E532FA"/>
    <w:rsid w:val="00E53CCD"/>
    <w:rsid w:val="00E54091"/>
    <w:rsid w:val="00E55DB9"/>
    <w:rsid w:val="00E568E2"/>
    <w:rsid w:val="00E577D8"/>
    <w:rsid w:val="00E74D08"/>
    <w:rsid w:val="00E84E73"/>
    <w:rsid w:val="00E9433E"/>
    <w:rsid w:val="00EA1B55"/>
    <w:rsid w:val="00EA25D2"/>
    <w:rsid w:val="00EA40E2"/>
    <w:rsid w:val="00EA4FC9"/>
    <w:rsid w:val="00EB5D73"/>
    <w:rsid w:val="00ED6D1F"/>
    <w:rsid w:val="00EF52CD"/>
    <w:rsid w:val="00EF5406"/>
    <w:rsid w:val="00F01A29"/>
    <w:rsid w:val="00F048DF"/>
    <w:rsid w:val="00F13DE3"/>
    <w:rsid w:val="00F3334D"/>
    <w:rsid w:val="00F356D9"/>
    <w:rsid w:val="00F3767D"/>
    <w:rsid w:val="00F41D0B"/>
    <w:rsid w:val="00F45A0D"/>
    <w:rsid w:val="00F65FD0"/>
    <w:rsid w:val="00F77FA5"/>
    <w:rsid w:val="00F8438B"/>
    <w:rsid w:val="00F85017"/>
    <w:rsid w:val="00F86CBC"/>
    <w:rsid w:val="00F879E6"/>
    <w:rsid w:val="00F95DB2"/>
    <w:rsid w:val="00FD0E2D"/>
    <w:rsid w:val="00FF0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C432"/>
  <w15:docId w15:val="{17FACB41-3A77-4AC6-B93A-10DE49F5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4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2FA"/>
    <w:pPr>
      <w:ind w:left="720"/>
      <w:contextualSpacing/>
    </w:pPr>
  </w:style>
  <w:style w:type="paragraph" w:styleId="a4">
    <w:name w:val="header"/>
    <w:basedOn w:val="a"/>
    <w:link w:val="a5"/>
    <w:uiPriority w:val="99"/>
    <w:unhideWhenUsed/>
    <w:rsid w:val="00302F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2F1C"/>
  </w:style>
  <w:style w:type="paragraph" w:styleId="a6">
    <w:name w:val="footer"/>
    <w:basedOn w:val="a"/>
    <w:link w:val="a7"/>
    <w:uiPriority w:val="99"/>
    <w:unhideWhenUsed/>
    <w:rsid w:val="00302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2F1C"/>
  </w:style>
  <w:style w:type="paragraph" w:styleId="a8">
    <w:name w:val="Balloon Text"/>
    <w:basedOn w:val="a"/>
    <w:link w:val="a9"/>
    <w:uiPriority w:val="99"/>
    <w:semiHidden/>
    <w:unhideWhenUsed/>
    <w:rsid w:val="000B5D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5D76"/>
    <w:rPr>
      <w:rFonts w:ascii="Tahoma" w:hAnsi="Tahoma" w:cs="Tahoma"/>
      <w:sz w:val="16"/>
      <w:szCs w:val="16"/>
    </w:rPr>
  </w:style>
  <w:style w:type="table" w:styleId="aa">
    <w:name w:val="Table Grid"/>
    <w:basedOn w:val="a1"/>
    <w:uiPriority w:val="59"/>
    <w:rsid w:val="0025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969696"/>
      </a:dk1>
      <a:lt1>
        <a:sysClr val="window" lastClr="23232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5119-4ADD-48A1-BDE9-40E4BBD0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25</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Галактика</dc:creator>
  <cp:lastModifiedBy>User</cp:lastModifiedBy>
  <cp:revision>10</cp:revision>
  <dcterms:created xsi:type="dcterms:W3CDTF">2020-11-01T12:05:00Z</dcterms:created>
  <dcterms:modified xsi:type="dcterms:W3CDTF">2021-04-02T11:59:00Z</dcterms:modified>
</cp:coreProperties>
</file>